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7753" w14:textId="20F6F307" w:rsidR="007F4723" w:rsidRPr="00491B42" w:rsidRDefault="004571EE" w:rsidP="007F4723">
      <w:pPr>
        <w:pStyle w:val="Title"/>
        <w:jc w:val="center"/>
        <w:rPr>
          <w:rFonts w:ascii="Arial" w:hAnsi="Arial" w:cs="Arial"/>
          <w:b/>
          <w:bCs/>
          <w:sz w:val="32"/>
          <w:szCs w:val="32"/>
        </w:rPr>
      </w:pPr>
      <w:bookmarkStart w:id="0" w:name="_Hlk140240707"/>
      <w:r w:rsidRPr="004571EE">
        <w:rPr>
          <w:rFonts w:ascii="Arial" w:hAnsi="Arial" w:cs="Arial"/>
          <w:b/>
          <w:bCs/>
          <w:noProof/>
          <w:sz w:val="32"/>
          <w:szCs w:val="32"/>
        </w:rPr>
        <w:drawing>
          <wp:anchor distT="0" distB="0" distL="114300" distR="114300" simplePos="0" relativeHeight="251661312" behindDoc="0" locked="0" layoutInCell="1" allowOverlap="1" wp14:anchorId="56591C2D" wp14:editId="3CD623A4">
            <wp:simplePos x="0" y="0"/>
            <wp:positionH relativeFrom="margin">
              <wp:align>right</wp:align>
            </wp:positionH>
            <wp:positionV relativeFrom="paragraph">
              <wp:posOffset>-6350</wp:posOffset>
            </wp:positionV>
            <wp:extent cx="3771900" cy="323850"/>
            <wp:effectExtent l="0" t="0" r="0" b="0"/>
            <wp:wrapNone/>
            <wp:docPr id="211027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79345" name=""/>
                    <pic:cNvPicPr/>
                  </pic:nvPicPr>
                  <pic:blipFill>
                    <a:blip r:embed="rId11">
                      <a:extLst>
                        <a:ext uri="{28A0092B-C50C-407E-A947-70E740481C1C}">
                          <a14:useLocalDpi xmlns:a14="http://schemas.microsoft.com/office/drawing/2010/main" val="0"/>
                        </a:ext>
                      </a:extLst>
                    </a:blip>
                    <a:stretch>
                      <a:fillRect/>
                    </a:stretch>
                  </pic:blipFill>
                  <pic:spPr>
                    <a:xfrm>
                      <a:off x="0" y="0"/>
                      <a:ext cx="3771900" cy="323850"/>
                    </a:xfrm>
                    <a:prstGeom prst="rect">
                      <a:avLst/>
                    </a:prstGeom>
                  </pic:spPr>
                </pic:pic>
              </a:graphicData>
            </a:graphic>
          </wp:anchor>
        </w:drawing>
      </w:r>
      <w:r w:rsidR="00A20640">
        <w:rPr>
          <w:rFonts w:ascii="Arial" w:hAnsi="Arial" w:cs="Arial"/>
          <w:b/>
          <w:bCs/>
          <w:sz w:val="32"/>
          <w:szCs w:val="32"/>
        </w:rPr>
        <w:t>BULLYARD STATE SCHOOL</w:t>
      </w:r>
    </w:p>
    <w:p w14:paraId="3E35494C" w14:textId="1187C756" w:rsidR="004571EE" w:rsidRPr="004571EE" w:rsidRDefault="00A20640" w:rsidP="004571EE">
      <w:pPr>
        <w:pStyle w:val="Title"/>
        <w:jc w:val="center"/>
        <w:rPr>
          <w:rFonts w:ascii="Arial" w:hAnsi="Arial" w:cs="Arial"/>
          <w:b/>
          <w:bCs/>
          <w:sz w:val="32"/>
          <w:szCs w:val="32"/>
        </w:rPr>
      </w:pPr>
      <w:r>
        <w:rPr>
          <w:rFonts w:ascii="Arial" w:hAnsi="Arial" w:cs="Arial"/>
          <w:b/>
          <w:bCs/>
          <w:sz w:val="32"/>
          <w:szCs w:val="32"/>
        </w:rPr>
        <w:t>2026 ANNUAL IMPLEMENTATION PLAN</w:t>
      </w:r>
    </w:p>
    <w:tbl>
      <w:tblPr>
        <w:tblStyle w:val="TableGrid"/>
        <w:tblW w:w="5489" w:type="pct"/>
        <w:tblInd w:w="-998" w:type="dxa"/>
        <w:tblLayout w:type="fixed"/>
        <w:tblLook w:val="04A0" w:firstRow="1" w:lastRow="0" w:firstColumn="1" w:lastColumn="0" w:noHBand="0" w:noVBand="1"/>
      </w:tblPr>
      <w:tblGrid>
        <w:gridCol w:w="18"/>
        <w:gridCol w:w="1824"/>
        <w:gridCol w:w="4396"/>
        <w:gridCol w:w="9"/>
        <w:gridCol w:w="2683"/>
        <w:gridCol w:w="781"/>
        <w:gridCol w:w="781"/>
        <w:gridCol w:w="781"/>
        <w:gridCol w:w="781"/>
        <w:gridCol w:w="1847"/>
        <w:gridCol w:w="4244"/>
        <w:gridCol w:w="1851"/>
        <w:gridCol w:w="744"/>
        <w:gridCol w:w="744"/>
        <w:gridCol w:w="744"/>
        <w:gridCol w:w="730"/>
        <w:gridCol w:w="9"/>
      </w:tblGrid>
      <w:tr w:rsidR="003040FA" w:rsidRPr="00491B42" w14:paraId="55C27B83" w14:textId="77777777" w:rsidTr="002D5B45">
        <w:trPr>
          <w:trHeight w:val="132"/>
        </w:trPr>
        <w:tc>
          <w:tcPr>
            <w:tcW w:w="5000" w:type="pct"/>
            <w:gridSpan w:val="17"/>
            <w:tcBorders>
              <w:top w:val="single" w:sz="4" w:space="0" w:color="auto"/>
              <w:left w:val="single" w:sz="4" w:space="0" w:color="auto"/>
              <w:bottom w:val="single" w:sz="12" w:space="0" w:color="auto"/>
              <w:right w:val="single" w:sz="4" w:space="0" w:color="auto"/>
            </w:tcBorders>
            <w:shd w:val="clear" w:color="auto" w:fill="FFFFFF" w:themeFill="background1"/>
          </w:tcPr>
          <w:p w14:paraId="39D13750" w14:textId="77777777" w:rsidR="002D5B45" w:rsidRPr="002D5B45" w:rsidRDefault="002D5B45" w:rsidP="002C62DA">
            <w:pPr>
              <w:rPr>
                <w:rFonts w:ascii="Arial" w:hAnsi="Arial" w:cs="Arial"/>
                <w:sz w:val="12"/>
                <w:szCs w:val="12"/>
              </w:rPr>
            </w:pPr>
          </w:p>
          <w:p w14:paraId="041AFC26" w14:textId="77777777" w:rsidR="004441E3" w:rsidRDefault="00A20640" w:rsidP="002C62DA">
            <w:pPr>
              <w:rPr>
                <w:rFonts w:ascii="Arial" w:hAnsi="Arial" w:cs="Arial"/>
                <w:sz w:val="20"/>
                <w:szCs w:val="20"/>
              </w:rPr>
            </w:pPr>
            <w:r w:rsidRPr="004571EE">
              <w:rPr>
                <w:rFonts w:ascii="Arial" w:hAnsi="Arial" w:cs="Arial"/>
                <w:sz w:val="20"/>
                <w:szCs w:val="20"/>
              </w:rPr>
              <w:t>This plan is tailored for a single class, teaching principal small school that has transitioned from a two-teacher model in 2026 due to enrolment</w:t>
            </w:r>
            <w:r w:rsidR="00F07B56" w:rsidRPr="004571EE">
              <w:rPr>
                <w:rFonts w:ascii="Arial" w:hAnsi="Arial" w:cs="Arial"/>
                <w:sz w:val="20"/>
                <w:szCs w:val="20"/>
              </w:rPr>
              <w:t xml:space="preserve"> changes</w:t>
            </w:r>
            <w:r w:rsidRPr="004571EE">
              <w:rPr>
                <w:rFonts w:ascii="Arial" w:hAnsi="Arial" w:cs="Arial"/>
                <w:sz w:val="20"/>
                <w:szCs w:val="20"/>
              </w:rPr>
              <w:t xml:space="preserve">. The plan identifies a continued focus on maintaining Australian curriculum alignment to Version 9 and fostering a positive, inclusive school environment in line with the department’s </w:t>
            </w:r>
            <w:r w:rsidR="00F07B56" w:rsidRPr="004571EE">
              <w:rPr>
                <w:rFonts w:ascii="Arial" w:hAnsi="Arial" w:cs="Arial"/>
                <w:sz w:val="20"/>
                <w:szCs w:val="20"/>
              </w:rPr>
              <w:t>vision to ‘Creating Queensland’s Future’.</w:t>
            </w:r>
          </w:p>
          <w:p w14:paraId="474C50BF" w14:textId="49C8DCF3" w:rsidR="002D5B45" w:rsidRPr="002D5B45" w:rsidRDefault="002D5B45" w:rsidP="002C62DA">
            <w:pPr>
              <w:rPr>
                <w:rFonts w:ascii="Arial" w:hAnsi="Arial" w:cs="Arial"/>
                <w:i/>
                <w:iCs/>
                <w:color w:val="FF0000"/>
                <w:sz w:val="12"/>
                <w:szCs w:val="12"/>
              </w:rPr>
            </w:pPr>
          </w:p>
        </w:tc>
      </w:tr>
      <w:tr w:rsidR="00F61F15" w:rsidRPr="00491B42" w14:paraId="20299ACE" w14:textId="77777777" w:rsidTr="00F61F15">
        <w:trPr>
          <w:trHeight w:val="460"/>
        </w:trPr>
        <w:tc>
          <w:tcPr>
            <w:tcW w:w="401" w:type="pct"/>
            <w:gridSpan w:val="2"/>
            <w:vMerge w:val="restart"/>
            <w:tcBorders>
              <w:top w:val="single" w:sz="18" w:space="0" w:color="auto"/>
              <w:left w:val="single" w:sz="18" w:space="0" w:color="auto"/>
            </w:tcBorders>
            <w:shd w:val="clear" w:color="auto" w:fill="D9D9D9" w:themeFill="background1" w:themeFillShade="D9"/>
          </w:tcPr>
          <w:p w14:paraId="0B127159" w14:textId="77777777" w:rsidR="004571EE" w:rsidRPr="002D5B45" w:rsidRDefault="004571EE" w:rsidP="00B20427">
            <w:pPr>
              <w:rPr>
                <w:rFonts w:ascii="Arial" w:hAnsi="Arial" w:cs="Arial"/>
                <w:b/>
                <w:bCs/>
                <w:sz w:val="20"/>
                <w:szCs w:val="20"/>
              </w:rPr>
            </w:pPr>
          </w:p>
          <w:p w14:paraId="63FD4B1F" w14:textId="02FBA5C0" w:rsidR="00C61044" w:rsidRPr="002D5B45" w:rsidRDefault="00C61044" w:rsidP="00B20427">
            <w:pPr>
              <w:rPr>
                <w:rFonts w:ascii="Arial" w:hAnsi="Arial" w:cs="Arial"/>
                <w:b/>
                <w:bCs/>
                <w:sz w:val="20"/>
                <w:szCs w:val="20"/>
              </w:rPr>
            </w:pPr>
            <w:r w:rsidRPr="002D5B45">
              <w:rPr>
                <w:rFonts w:ascii="Arial" w:hAnsi="Arial" w:cs="Arial"/>
                <w:b/>
                <w:bCs/>
                <w:sz w:val="20"/>
                <w:szCs w:val="20"/>
              </w:rPr>
              <w:t>School priority 1</w:t>
            </w:r>
          </w:p>
        </w:tc>
        <w:tc>
          <w:tcPr>
            <w:tcW w:w="1543" w:type="pct"/>
            <w:gridSpan w:val="3"/>
            <w:vMerge w:val="restart"/>
            <w:tcBorders>
              <w:top w:val="single" w:sz="18" w:space="0" w:color="auto"/>
              <w:right w:val="single" w:sz="4" w:space="0" w:color="auto"/>
            </w:tcBorders>
          </w:tcPr>
          <w:p w14:paraId="6F1E2904" w14:textId="77777777" w:rsidR="004571EE" w:rsidRPr="004571EE" w:rsidRDefault="004571EE" w:rsidP="00A20640">
            <w:pPr>
              <w:rPr>
                <w:rFonts w:ascii="Arial" w:hAnsi="Arial" w:cs="Arial"/>
                <w:sz w:val="12"/>
                <w:szCs w:val="12"/>
              </w:rPr>
            </w:pPr>
          </w:p>
          <w:p w14:paraId="4C1BF372" w14:textId="5D931875" w:rsidR="00C61044" w:rsidRPr="00F61F15" w:rsidDel="004B375B" w:rsidRDefault="00A20640" w:rsidP="00A20640">
            <w:pPr>
              <w:rPr>
                <w:rFonts w:ascii="Arial" w:hAnsi="Arial" w:cs="Arial"/>
                <w:b/>
                <w:bCs/>
                <w:i/>
                <w:iCs/>
                <w:noProof/>
                <w:color w:val="FF0000"/>
                <w:sz w:val="20"/>
                <w:szCs w:val="20"/>
              </w:rPr>
            </w:pPr>
            <w:r w:rsidRPr="00F61F15">
              <w:rPr>
                <w:rFonts w:ascii="Arial" w:hAnsi="Arial" w:cs="Arial"/>
                <w:b/>
                <w:bCs/>
                <w:sz w:val="20"/>
                <w:szCs w:val="20"/>
              </w:rPr>
              <w:t xml:space="preserve">To refine the delivery of the K-6CPM for English and Mathematics aligned with V9 of the Australian Curriculum for synchronous multi-level curriculum delivery, utilising supporting staff including teacher aides to deliver sequenced and </w:t>
            </w:r>
            <w:proofErr w:type="gramStart"/>
            <w:r w:rsidRPr="00F61F15">
              <w:rPr>
                <w:rFonts w:ascii="Arial" w:hAnsi="Arial" w:cs="Arial"/>
                <w:b/>
                <w:bCs/>
                <w:sz w:val="20"/>
                <w:szCs w:val="20"/>
              </w:rPr>
              <w:t>age appropriate</w:t>
            </w:r>
            <w:proofErr w:type="gramEnd"/>
            <w:r w:rsidRPr="00F61F15">
              <w:rPr>
                <w:rFonts w:ascii="Arial" w:hAnsi="Arial" w:cs="Arial"/>
                <w:b/>
                <w:bCs/>
                <w:sz w:val="20"/>
                <w:szCs w:val="20"/>
              </w:rPr>
              <w:t xml:space="preserve"> lessons across subjects</w:t>
            </w:r>
            <w:r w:rsidR="004571EE" w:rsidRPr="00F61F15">
              <w:rPr>
                <w:rFonts w:ascii="Arial" w:hAnsi="Arial" w:cs="Arial"/>
                <w:b/>
                <w:bCs/>
                <w:sz w:val="20"/>
                <w:szCs w:val="20"/>
              </w:rPr>
              <w:t>.</w:t>
            </w:r>
          </w:p>
        </w:tc>
        <w:tc>
          <w:tcPr>
            <w:tcW w:w="680" w:type="pct"/>
            <w:gridSpan w:val="4"/>
            <w:tcBorders>
              <w:top w:val="single" w:sz="4" w:space="0" w:color="auto"/>
              <w:left w:val="single" w:sz="4" w:space="0" w:color="auto"/>
              <w:right w:val="single" w:sz="18" w:space="0" w:color="auto"/>
            </w:tcBorders>
          </w:tcPr>
          <w:p w14:paraId="0DB16581" w14:textId="77777777" w:rsidR="004571EE" w:rsidRPr="004571EE" w:rsidRDefault="004571EE" w:rsidP="009C71D4">
            <w:pPr>
              <w:jc w:val="center"/>
              <w:rPr>
                <w:rFonts w:ascii="Arial" w:hAnsi="Arial" w:cs="Arial"/>
                <w:b/>
                <w:bCs/>
                <w:sz w:val="12"/>
                <w:szCs w:val="12"/>
              </w:rPr>
            </w:pPr>
          </w:p>
          <w:p w14:paraId="09807B56" w14:textId="73187E47" w:rsidR="00C61044" w:rsidRPr="00491B42" w:rsidRDefault="00C61044" w:rsidP="009C71D4">
            <w:pPr>
              <w:jc w:val="center"/>
              <w:rPr>
                <w:rFonts w:ascii="Arial" w:hAnsi="Arial" w:cs="Arial"/>
                <w:b/>
                <w:bCs/>
              </w:rPr>
            </w:pPr>
            <w:r w:rsidRPr="00491B42">
              <w:rPr>
                <w:rFonts w:ascii="Arial" w:hAnsi="Arial" w:cs="Arial"/>
                <w:b/>
                <w:bCs/>
              </w:rPr>
              <w:t>Monitoring</w:t>
            </w:r>
          </w:p>
          <w:p w14:paraId="1A7BDFF1" w14:textId="21084139" w:rsidR="00C61044" w:rsidRPr="00491B42" w:rsidRDefault="00C61044" w:rsidP="009C71D4">
            <w:pPr>
              <w:jc w:val="center"/>
              <w:rPr>
                <w:rFonts w:ascii="Arial" w:hAnsi="Arial" w:cs="Arial"/>
                <w:sz w:val="16"/>
                <w:szCs w:val="16"/>
              </w:rPr>
            </w:pPr>
            <w:r w:rsidRPr="00F07B56">
              <w:rPr>
                <w:rFonts w:ascii="Arial" w:hAnsi="Arial" w:cs="Arial"/>
                <w:i/>
                <w:iCs/>
                <w:sz w:val="10"/>
                <w:szCs w:val="10"/>
              </w:rPr>
              <w:t>Green –on track, Yellow – underway, Magenta – yet to commence.  Shade cell at the end of each term after reflection based on progress</w:t>
            </w:r>
            <w:r w:rsidRPr="00491B42">
              <w:rPr>
                <w:rFonts w:ascii="Arial" w:hAnsi="Arial" w:cs="Arial"/>
                <w:i/>
                <w:iCs/>
                <w:color w:val="FF0000"/>
                <w:sz w:val="10"/>
                <w:szCs w:val="10"/>
              </w:rPr>
              <w:t xml:space="preserve">.  </w:t>
            </w:r>
          </w:p>
        </w:tc>
        <w:tc>
          <w:tcPr>
            <w:tcW w:w="402" w:type="pct"/>
            <w:vMerge w:val="restart"/>
            <w:tcBorders>
              <w:top w:val="single" w:sz="18" w:space="0" w:color="auto"/>
              <w:left w:val="single" w:sz="18" w:space="0" w:color="auto"/>
            </w:tcBorders>
            <w:shd w:val="clear" w:color="auto" w:fill="D9D9D9" w:themeFill="background1" w:themeFillShade="D9"/>
          </w:tcPr>
          <w:p w14:paraId="49251785" w14:textId="77777777" w:rsidR="004571EE" w:rsidRPr="002D5B45" w:rsidRDefault="004571EE" w:rsidP="00E9384E">
            <w:pPr>
              <w:rPr>
                <w:rFonts w:ascii="Arial" w:hAnsi="Arial" w:cs="Arial"/>
                <w:b/>
                <w:bCs/>
                <w:sz w:val="20"/>
                <w:szCs w:val="20"/>
              </w:rPr>
            </w:pPr>
          </w:p>
          <w:p w14:paraId="1AEFC220" w14:textId="698FB524" w:rsidR="00C61044" w:rsidRPr="002D5B45" w:rsidRDefault="00C61044" w:rsidP="00E9384E">
            <w:pPr>
              <w:rPr>
                <w:rFonts w:ascii="Arial" w:hAnsi="Arial" w:cs="Arial"/>
                <w:sz w:val="20"/>
                <w:szCs w:val="20"/>
              </w:rPr>
            </w:pPr>
            <w:r w:rsidRPr="002D5B45">
              <w:rPr>
                <w:rFonts w:ascii="Arial" w:hAnsi="Arial" w:cs="Arial"/>
                <w:b/>
                <w:bCs/>
                <w:sz w:val="20"/>
                <w:szCs w:val="20"/>
              </w:rPr>
              <w:t>School priority 2</w:t>
            </w:r>
          </w:p>
        </w:tc>
        <w:tc>
          <w:tcPr>
            <w:tcW w:w="1327" w:type="pct"/>
            <w:gridSpan w:val="2"/>
            <w:vMerge w:val="restart"/>
            <w:tcBorders>
              <w:top w:val="single" w:sz="18" w:space="0" w:color="auto"/>
              <w:right w:val="single" w:sz="4" w:space="0" w:color="auto"/>
            </w:tcBorders>
          </w:tcPr>
          <w:p w14:paraId="4CCB46F2" w14:textId="77777777" w:rsidR="004571EE" w:rsidRPr="00F61F15" w:rsidRDefault="004571EE" w:rsidP="00B20427">
            <w:pPr>
              <w:rPr>
                <w:rFonts w:ascii="Arial" w:hAnsi="Arial" w:cs="Arial"/>
                <w:b/>
                <w:bCs/>
                <w:sz w:val="12"/>
                <w:szCs w:val="12"/>
              </w:rPr>
            </w:pPr>
          </w:p>
          <w:p w14:paraId="0BFE66DA" w14:textId="77777777" w:rsidR="00C61044" w:rsidRPr="00F61F15" w:rsidRDefault="00A20640" w:rsidP="00B20427">
            <w:pPr>
              <w:rPr>
                <w:rFonts w:ascii="Arial" w:hAnsi="Arial" w:cs="Arial"/>
                <w:b/>
                <w:bCs/>
                <w:sz w:val="20"/>
                <w:szCs w:val="20"/>
              </w:rPr>
            </w:pPr>
            <w:r w:rsidRPr="00F61F15">
              <w:rPr>
                <w:rFonts w:ascii="Arial" w:hAnsi="Arial" w:cs="Arial"/>
                <w:b/>
                <w:bCs/>
                <w:sz w:val="20"/>
                <w:szCs w:val="20"/>
              </w:rPr>
              <w:t>Embed a consistent whole-school Positive Behaviour for Learning (PBL) and Multi-Tiered System of Support (MTSS) to strengthen student engagement, wellbeing and behaviour through proactive teaching, trauma-informed practice and strong partnerships with families.</w:t>
            </w:r>
          </w:p>
          <w:p w14:paraId="0643E0DA" w14:textId="2F04234F" w:rsidR="004571EE" w:rsidRPr="004571EE" w:rsidRDefault="004571EE" w:rsidP="00B20427">
            <w:pPr>
              <w:rPr>
                <w:rFonts w:ascii="Arial" w:hAnsi="Arial" w:cs="Arial"/>
                <w:b/>
                <w:bCs/>
                <w:i/>
                <w:iCs/>
                <w:sz w:val="12"/>
                <w:szCs w:val="12"/>
              </w:rPr>
            </w:pPr>
          </w:p>
        </w:tc>
        <w:tc>
          <w:tcPr>
            <w:tcW w:w="647" w:type="pct"/>
            <w:gridSpan w:val="5"/>
            <w:tcBorders>
              <w:top w:val="single" w:sz="18" w:space="0" w:color="auto"/>
              <w:left w:val="single" w:sz="4" w:space="0" w:color="auto"/>
              <w:bottom w:val="single" w:sz="4" w:space="0" w:color="auto"/>
              <w:right w:val="single" w:sz="18" w:space="0" w:color="auto"/>
            </w:tcBorders>
          </w:tcPr>
          <w:p w14:paraId="5D49CBC9" w14:textId="77777777" w:rsidR="004571EE" w:rsidRPr="004571EE" w:rsidRDefault="004571EE" w:rsidP="00C61044">
            <w:pPr>
              <w:jc w:val="center"/>
              <w:rPr>
                <w:rFonts w:ascii="Arial" w:hAnsi="Arial" w:cs="Arial"/>
                <w:b/>
                <w:bCs/>
                <w:sz w:val="12"/>
                <w:szCs w:val="12"/>
              </w:rPr>
            </w:pPr>
          </w:p>
          <w:p w14:paraId="26BDDEB0" w14:textId="2D6D8310" w:rsidR="00C61044" w:rsidRPr="00491B42" w:rsidRDefault="00C61044" w:rsidP="00C61044">
            <w:pPr>
              <w:jc w:val="center"/>
              <w:rPr>
                <w:rFonts w:ascii="Arial" w:hAnsi="Arial" w:cs="Arial"/>
                <w:b/>
                <w:bCs/>
              </w:rPr>
            </w:pPr>
            <w:r w:rsidRPr="00491B42">
              <w:rPr>
                <w:rFonts w:ascii="Arial" w:hAnsi="Arial" w:cs="Arial"/>
                <w:b/>
                <w:bCs/>
              </w:rPr>
              <w:t>Monitoring</w:t>
            </w:r>
          </w:p>
          <w:p w14:paraId="04788F99" w14:textId="0E95E915" w:rsidR="00C61044" w:rsidRPr="00491B42" w:rsidRDefault="00C61044" w:rsidP="00FB7192">
            <w:pPr>
              <w:jc w:val="center"/>
              <w:rPr>
                <w:rFonts w:ascii="Arial" w:hAnsi="Arial" w:cs="Arial"/>
                <w:i/>
                <w:iCs/>
                <w:sz w:val="16"/>
                <w:szCs w:val="16"/>
              </w:rPr>
            </w:pPr>
            <w:r w:rsidRPr="00F07B56">
              <w:rPr>
                <w:rFonts w:ascii="Arial" w:hAnsi="Arial" w:cs="Arial"/>
                <w:i/>
                <w:iCs/>
                <w:sz w:val="10"/>
                <w:szCs w:val="10"/>
              </w:rPr>
              <w:t>Green –on track, Yellow – underway, Magenta – yet to commence.  Shade cell at the end of each term after reflection based on progress.</w:t>
            </w:r>
          </w:p>
        </w:tc>
      </w:tr>
      <w:tr w:rsidR="002D5B45" w:rsidRPr="00491B42" w14:paraId="254C2798" w14:textId="77777777" w:rsidTr="00F61F15">
        <w:trPr>
          <w:trHeight w:val="460"/>
        </w:trPr>
        <w:tc>
          <w:tcPr>
            <w:tcW w:w="401" w:type="pct"/>
            <w:gridSpan w:val="2"/>
            <w:vMerge/>
            <w:tcBorders>
              <w:left w:val="single" w:sz="18" w:space="0" w:color="auto"/>
            </w:tcBorders>
            <w:shd w:val="clear" w:color="auto" w:fill="D9D9D9" w:themeFill="background1" w:themeFillShade="D9"/>
          </w:tcPr>
          <w:p w14:paraId="2963E2DA" w14:textId="77777777" w:rsidR="00C61044" w:rsidRPr="002D5B45" w:rsidRDefault="00C61044" w:rsidP="00C61044">
            <w:pPr>
              <w:rPr>
                <w:rFonts w:ascii="Arial" w:hAnsi="Arial" w:cs="Arial"/>
                <w:b/>
                <w:bCs/>
                <w:sz w:val="20"/>
                <w:szCs w:val="20"/>
              </w:rPr>
            </w:pPr>
          </w:p>
        </w:tc>
        <w:tc>
          <w:tcPr>
            <w:tcW w:w="1543" w:type="pct"/>
            <w:gridSpan w:val="3"/>
            <w:vMerge/>
            <w:tcBorders>
              <w:right w:val="single" w:sz="4" w:space="0" w:color="auto"/>
            </w:tcBorders>
          </w:tcPr>
          <w:p w14:paraId="78029D4F" w14:textId="77777777" w:rsidR="00C61044" w:rsidRPr="00491B42" w:rsidRDefault="00C61044" w:rsidP="00C61044">
            <w:pPr>
              <w:rPr>
                <w:rFonts w:ascii="Arial" w:hAnsi="Arial" w:cs="Arial"/>
                <w:b/>
                <w:bCs/>
                <w:i/>
                <w:iCs/>
                <w:noProof/>
                <w:color w:val="FF0000"/>
                <w:sz w:val="16"/>
                <w:szCs w:val="16"/>
              </w:rPr>
            </w:pPr>
          </w:p>
        </w:tc>
        <w:tc>
          <w:tcPr>
            <w:tcW w:w="170" w:type="pct"/>
            <w:tcBorders>
              <w:top w:val="single" w:sz="4" w:space="0" w:color="auto"/>
              <w:left w:val="single" w:sz="4" w:space="0" w:color="auto"/>
              <w:right w:val="single" w:sz="4" w:space="0" w:color="auto"/>
            </w:tcBorders>
          </w:tcPr>
          <w:p w14:paraId="5AFED9F5" w14:textId="00187279" w:rsidR="00C61044" w:rsidRPr="00491B42" w:rsidRDefault="00C61044" w:rsidP="00C61044">
            <w:pPr>
              <w:jc w:val="center"/>
              <w:rPr>
                <w:rFonts w:ascii="Arial" w:hAnsi="Arial" w:cs="Arial"/>
                <w:sz w:val="12"/>
                <w:szCs w:val="12"/>
              </w:rPr>
            </w:pPr>
            <w:r w:rsidRPr="00491B42">
              <w:rPr>
                <w:rFonts w:ascii="Arial" w:hAnsi="Arial" w:cs="Arial"/>
                <w:sz w:val="12"/>
                <w:szCs w:val="12"/>
              </w:rPr>
              <w:t>Term 1</w:t>
            </w:r>
          </w:p>
        </w:tc>
        <w:tc>
          <w:tcPr>
            <w:tcW w:w="170" w:type="pct"/>
            <w:tcBorders>
              <w:top w:val="single" w:sz="4" w:space="0" w:color="auto"/>
              <w:left w:val="single" w:sz="4" w:space="0" w:color="auto"/>
              <w:right w:val="single" w:sz="4" w:space="0" w:color="auto"/>
            </w:tcBorders>
          </w:tcPr>
          <w:p w14:paraId="7DFC6983" w14:textId="7FA885BB" w:rsidR="00C61044" w:rsidRPr="00491B42" w:rsidRDefault="00C61044" w:rsidP="00C61044">
            <w:pPr>
              <w:jc w:val="center"/>
              <w:rPr>
                <w:rFonts w:ascii="Arial" w:hAnsi="Arial" w:cs="Arial"/>
                <w:sz w:val="12"/>
                <w:szCs w:val="12"/>
              </w:rPr>
            </w:pPr>
            <w:r w:rsidRPr="00491B42">
              <w:rPr>
                <w:rFonts w:ascii="Arial" w:hAnsi="Arial" w:cs="Arial"/>
                <w:sz w:val="12"/>
                <w:szCs w:val="12"/>
              </w:rPr>
              <w:t>Term 2</w:t>
            </w:r>
          </w:p>
        </w:tc>
        <w:tc>
          <w:tcPr>
            <w:tcW w:w="170" w:type="pct"/>
            <w:tcBorders>
              <w:top w:val="single" w:sz="4" w:space="0" w:color="auto"/>
              <w:left w:val="single" w:sz="4" w:space="0" w:color="auto"/>
              <w:right w:val="single" w:sz="4" w:space="0" w:color="auto"/>
            </w:tcBorders>
          </w:tcPr>
          <w:p w14:paraId="5768BACD" w14:textId="280A2270" w:rsidR="00C61044" w:rsidRPr="00491B42" w:rsidRDefault="00C61044" w:rsidP="00C61044">
            <w:pPr>
              <w:jc w:val="center"/>
              <w:rPr>
                <w:rFonts w:ascii="Arial" w:hAnsi="Arial" w:cs="Arial"/>
                <w:sz w:val="12"/>
                <w:szCs w:val="12"/>
              </w:rPr>
            </w:pPr>
            <w:r w:rsidRPr="00491B42">
              <w:rPr>
                <w:rFonts w:ascii="Arial" w:hAnsi="Arial" w:cs="Arial"/>
                <w:sz w:val="12"/>
                <w:szCs w:val="12"/>
              </w:rPr>
              <w:t>Term 3</w:t>
            </w:r>
          </w:p>
        </w:tc>
        <w:tc>
          <w:tcPr>
            <w:tcW w:w="170" w:type="pct"/>
            <w:tcBorders>
              <w:top w:val="single" w:sz="4" w:space="0" w:color="auto"/>
              <w:left w:val="single" w:sz="4" w:space="0" w:color="auto"/>
              <w:right w:val="single" w:sz="18" w:space="0" w:color="auto"/>
            </w:tcBorders>
          </w:tcPr>
          <w:p w14:paraId="1759D0EB" w14:textId="68F1CAA2" w:rsidR="00C61044" w:rsidRPr="00491B42" w:rsidRDefault="00C61044" w:rsidP="00C61044">
            <w:pPr>
              <w:jc w:val="center"/>
              <w:rPr>
                <w:rFonts w:ascii="Arial" w:hAnsi="Arial" w:cs="Arial"/>
                <w:sz w:val="12"/>
                <w:szCs w:val="12"/>
              </w:rPr>
            </w:pPr>
            <w:r w:rsidRPr="00491B42">
              <w:rPr>
                <w:rFonts w:ascii="Arial" w:hAnsi="Arial" w:cs="Arial"/>
                <w:sz w:val="12"/>
                <w:szCs w:val="12"/>
              </w:rPr>
              <w:t>Term 4</w:t>
            </w:r>
          </w:p>
        </w:tc>
        <w:tc>
          <w:tcPr>
            <w:tcW w:w="402" w:type="pct"/>
            <w:vMerge/>
            <w:tcBorders>
              <w:left w:val="single" w:sz="18" w:space="0" w:color="auto"/>
            </w:tcBorders>
            <w:shd w:val="clear" w:color="auto" w:fill="D9D9D9" w:themeFill="background1" w:themeFillShade="D9"/>
          </w:tcPr>
          <w:p w14:paraId="6BB08C87" w14:textId="77777777" w:rsidR="00C61044" w:rsidRPr="002D5B45" w:rsidRDefault="00C61044" w:rsidP="00C61044">
            <w:pPr>
              <w:rPr>
                <w:rFonts w:ascii="Arial" w:hAnsi="Arial" w:cs="Arial"/>
                <w:b/>
                <w:bCs/>
                <w:sz w:val="20"/>
                <w:szCs w:val="20"/>
              </w:rPr>
            </w:pPr>
          </w:p>
        </w:tc>
        <w:tc>
          <w:tcPr>
            <w:tcW w:w="1327" w:type="pct"/>
            <w:gridSpan w:val="2"/>
            <w:vMerge/>
            <w:tcBorders>
              <w:right w:val="single" w:sz="4" w:space="0" w:color="auto"/>
            </w:tcBorders>
          </w:tcPr>
          <w:p w14:paraId="6F0C09FB" w14:textId="77777777" w:rsidR="00C61044" w:rsidRPr="00491B42" w:rsidRDefault="00C61044" w:rsidP="00C61044">
            <w:pPr>
              <w:rPr>
                <w:rFonts w:ascii="Arial" w:hAnsi="Arial" w:cs="Arial"/>
                <w:i/>
                <w:iCs/>
                <w:noProof/>
                <w:color w:val="FF0000"/>
                <w:sz w:val="16"/>
                <w:szCs w:val="16"/>
              </w:rPr>
            </w:pPr>
          </w:p>
        </w:tc>
        <w:tc>
          <w:tcPr>
            <w:tcW w:w="162" w:type="pct"/>
            <w:tcBorders>
              <w:left w:val="single" w:sz="4" w:space="0" w:color="auto"/>
              <w:right w:val="single" w:sz="2" w:space="0" w:color="auto"/>
            </w:tcBorders>
          </w:tcPr>
          <w:p w14:paraId="2B6B13E2" w14:textId="2616AD89" w:rsidR="00C61044" w:rsidRPr="00491B42" w:rsidRDefault="00C61044" w:rsidP="00C61044">
            <w:pPr>
              <w:rPr>
                <w:rFonts w:ascii="Arial" w:hAnsi="Arial" w:cs="Arial"/>
                <w:sz w:val="12"/>
                <w:szCs w:val="12"/>
              </w:rPr>
            </w:pPr>
            <w:r w:rsidRPr="00491B42">
              <w:rPr>
                <w:rFonts w:ascii="Arial" w:hAnsi="Arial" w:cs="Arial"/>
                <w:sz w:val="12"/>
                <w:szCs w:val="12"/>
              </w:rPr>
              <w:t>Term 1</w:t>
            </w:r>
          </w:p>
        </w:tc>
        <w:tc>
          <w:tcPr>
            <w:tcW w:w="162" w:type="pct"/>
            <w:tcBorders>
              <w:left w:val="single" w:sz="2" w:space="0" w:color="auto"/>
              <w:right w:val="single" w:sz="2" w:space="0" w:color="auto"/>
            </w:tcBorders>
          </w:tcPr>
          <w:p w14:paraId="45E68E9B" w14:textId="4F0C19DD" w:rsidR="00C61044" w:rsidRPr="00491B42" w:rsidRDefault="00C61044" w:rsidP="00C61044">
            <w:pPr>
              <w:rPr>
                <w:rFonts w:ascii="Arial" w:hAnsi="Arial" w:cs="Arial"/>
                <w:sz w:val="12"/>
                <w:szCs w:val="12"/>
              </w:rPr>
            </w:pPr>
            <w:r w:rsidRPr="00491B42">
              <w:rPr>
                <w:rFonts w:ascii="Arial" w:hAnsi="Arial" w:cs="Arial"/>
                <w:sz w:val="12"/>
                <w:szCs w:val="12"/>
              </w:rPr>
              <w:t>Term 2</w:t>
            </w:r>
          </w:p>
        </w:tc>
        <w:tc>
          <w:tcPr>
            <w:tcW w:w="162" w:type="pct"/>
            <w:tcBorders>
              <w:left w:val="single" w:sz="2" w:space="0" w:color="auto"/>
              <w:right w:val="single" w:sz="2" w:space="0" w:color="auto"/>
            </w:tcBorders>
          </w:tcPr>
          <w:p w14:paraId="38F9B16B" w14:textId="1E491CDD" w:rsidR="00C61044" w:rsidRPr="00491B42" w:rsidRDefault="00C61044" w:rsidP="00C61044">
            <w:pPr>
              <w:rPr>
                <w:rFonts w:ascii="Arial" w:hAnsi="Arial" w:cs="Arial"/>
                <w:sz w:val="12"/>
                <w:szCs w:val="12"/>
              </w:rPr>
            </w:pPr>
            <w:r w:rsidRPr="00491B42">
              <w:rPr>
                <w:rFonts w:ascii="Arial" w:hAnsi="Arial" w:cs="Arial"/>
                <w:sz w:val="12"/>
                <w:szCs w:val="12"/>
              </w:rPr>
              <w:t>Term 3</w:t>
            </w:r>
          </w:p>
        </w:tc>
        <w:tc>
          <w:tcPr>
            <w:tcW w:w="161" w:type="pct"/>
            <w:gridSpan w:val="2"/>
            <w:tcBorders>
              <w:left w:val="single" w:sz="2" w:space="0" w:color="auto"/>
              <w:right w:val="single" w:sz="18" w:space="0" w:color="auto"/>
            </w:tcBorders>
          </w:tcPr>
          <w:p w14:paraId="47D3D982" w14:textId="75E4FB23" w:rsidR="00C61044" w:rsidRPr="00491B42" w:rsidRDefault="00C61044" w:rsidP="00C61044">
            <w:pPr>
              <w:rPr>
                <w:rFonts w:ascii="Arial" w:hAnsi="Arial" w:cs="Arial"/>
                <w:sz w:val="12"/>
                <w:szCs w:val="12"/>
              </w:rPr>
            </w:pPr>
            <w:r w:rsidRPr="00491B42">
              <w:rPr>
                <w:rFonts w:ascii="Arial" w:hAnsi="Arial" w:cs="Arial"/>
                <w:sz w:val="12"/>
                <w:szCs w:val="12"/>
              </w:rPr>
              <w:t>Term 4</w:t>
            </w:r>
          </w:p>
        </w:tc>
      </w:tr>
      <w:tr w:rsidR="00C61044" w:rsidRPr="00491B42" w14:paraId="74B8C3E2" w14:textId="77777777" w:rsidTr="00F61F15">
        <w:trPr>
          <w:trHeight w:val="1201"/>
        </w:trPr>
        <w:tc>
          <w:tcPr>
            <w:tcW w:w="401" w:type="pct"/>
            <w:gridSpan w:val="2"/>
            <w:tcBorders>
              <w:top w:val="single" w:sz="4" w:space="0" w:color="auto"/>
              <w:left w:val="single" w:sz="18" w:space="0" w:color="auto"/>
            </w:tcBorders>
            <w:shd w:val="clear" w:color="auto" w:fill="D9D9D9" w:themeFill="background1" w:themeFillShade="D9"/>
          </w:tcPr>
          <w:p w14:paraId="6FE966CA" w14:textId="77777777" w:rsidR="004571EE" w:rsidRPr="002D5B45" w:rsidRDefault="004571EE" w:rsidP="00B4190B">
            <w:pPr>
              <w:rPr>
                <w:rFonts w:ascii="Arial" w:hAnsi="Arial" w:cs="Arial"/>
                <w:b/>
                <w:bCs/>
                <w:sz w:val="20"/>
                <w:szCs w:val="20"/>
              </w:rPr>
            </w:pPr>
          </w:p>
          <w:p w14:paraId="70885CCD" w14:textId="2BEE4C14" w:rsidR="00D617BE" w:rsidRPr="002D5B45" w:rsidRDefault="00D617BE" w:rsidP="00B4190B">
            <w:pPr>
              <w:rPr>
                <w:rFonts w:ascii="Arial" w:hAnsi="Arial" w:cs="Arial"/>
                <w:b/>
                <w:bCs/>
                <w:sz w:val="20"/>
                <w:szCs w:val="20"/>
              </w:rPr>
            </w:pPr>
            <w:r w:rsidRPr="002D5B45">
              <w:rPr>
                <w:rFonts w:ascii="Arial" w:hAnsi="Arial" w:cs="Arial"/>
                <w:b/>
                <w:bCs/>
                <w:sz w:val="20"/>
                <w:szCs w:val="20"/>
              </w:rPr>
              <w:t xml:space="preserve">Link to </w:t>
            </w:r>
            <w:r w:rsidR="00780A82" w:rsidRPr="002D5B45">
              <w:rPr>
                <w:rFonts w:ascii="Arial" w:hAnsi="Arial" w:cs="Arial"/>
                <w:b/>
                <w:bCs/>
                <w:sz w:val="20"/>
                <w:szCs w:val="20"/>
              </w:rPr>
              <w:t>s</w:t>
            </w:r>
            <w:r w:rsidRPr="002D5B45">
              <w:rPr>
                <w:rFonts w:ascii="Arial" w:hAnsi="Arial" w:cs="Arial"/>
                <w:b/>
                <w:bCs/>
                <w:sz w:val="20"/>
                <w:szCs w:val="20"/>
              </w:rPr>
              <w:t xml:space="preserve">chool </w:t>
            </w:r>
            <w:r w:rsidR="00780A82" w:rsidRPr="002D5B45">
              <w:rPr>
                <w:rFonts w:ascii="Arial" w:hAnsi="Arial" w:cs="Arial"/>
                <w:b/>
                <w:bCs/>
                <w:sz w:val="20"/>
                <w:szCs w:val="20"/>
              </w:rPr>
              <w:t>i</w:t>
            </w:r>
            <w:r w:rsidRPr="002D5B45">
              <w:rPr>
                <w:rFonts w:ascii="Arial" w:hAnsi="Arial" w:cs="Arial"/>
                <w:b/>
                <w:bCs/>
                <w:sz w:val="20"/>
                <w:szCs w:val="20"/>
              </w:rPr>
              <w:t xml:space="preserve">mprovement </w:t>
            </w:r>
            <w:r w:rsidR="00780A82" w:rsidRPr="002D5B45">
              <w:rPr>
                <w:rFonts w:ascii="Arial" w:hAnsi="Arial" w:cs="Arial"/>
                <w:b/>
                <w:bCs/>
                <w:sz w:val="20"/>
                <w:szCs w:val="20"/>
              </w:rPr>
              <w:t>s</w:t>
            </w:r>
            <w:r w:rsidRPr="002D5B45">
              <w:rPr>
                <w:rFonts w:ascii="Arial" w:hAnsi="Arial" w:cs="Arial"/>
                <w:b/>
                <w:bCs/>
                <w:sz w:val="20"/>
                <w:szCs w:val="20"/>
              </w:rPr>
              <w:t>trategy:</w:t>
            </w:r>
          </w:p>
        </w:tc>
        <w:tc>
          <w:tcPr>
            <w:tcW w:w="2223" w:type="pct"/>
            <w:gridSpan w:val="7"/>
            <w:tcBorders>
              <w:right w:val="single" w:sz="18" w:space="0" w:color="auto"/>
            </w:tcBorders>
          </w:tcPr>
          <w:p w14:paraId="0E3FC189" w14:textId="77777777" w:rsidR="004571EE" w:rsidRPr="004571EE" w:rsidRDefault="004571EE" w:rsidP="00CC10A6">
            <w:pPr>
              <w:rPr>
                <w:rFonts w:ascii="Arial" w:hAnsi="Arial" w:cs="Arial"/>
                <w:b/>
                <w:bCs/>
                <w:noProof/>
                <w:sz w:val="12"/>
                <w:szCs w:val="12"/>
              </w:rPr>
            </w:pPr>
          </w:p>
          <w:p w14:paraId="42E75E6B" w14:textId="39BC7776" w:rsidR="00CC10A6" w:rsidRPr="004571EE" w:rsidRDefault="00CC10A6" w:rsidP="00CC10A6">
            <w:pPr>
              <w:rPr>
                <w:rFonts w:ascii="Arial" w:hAnsi="Arial" w:cs="Arial"/>
                <w:noProof/>
                <w:sz w:val="20"/>
                <w:szCs w:val="20"/>
              </w:rPr>
            </w:pPr>
            <w:r w:rsidRPr="004571EE">
              <w:rPr>
                <w:rFonts w:ascii="Arial" w:hAnsi="Arial" w:cs="Arial"/>
                <w:b/>
                <w:bCs/>
                <w:noProof/>
                <w:sz w:val="20"/>
                <w:szCs w:val="20"/>
              </w:rPr>
              <w:t>Domain 6: Leading systematic curriculum implementation</w:t>
            </w:r>
            <w:r w:rsidRPr="004571EE">
              <w:rPr>
                <w:rFonts w:ascii="Arial" w:hAnsi="Arial" w:cs="Arial"/>
                <w:noProof/>
                <w:sz w:val="20"/>
                <w:szCs w:val="20"/>
              </w:rPr>
              <w:br/>
              <w:t>Broaden staff knowledge of the explicit teaching of reading through the Australian Curriculum (AC), aligned to the department’s expectations, to enhance reading instruction and inform intervention programs.</w:t>
            </w:r>
          </w:p>
          <w:p w14:paraId="3A5D1936" w14:textId="4E24F80F" w:rsidR="00D617BE" w:rsidRPr="00884ABA" w:rsidRDefault="00CC10A6" w:rsidP="00CC10A6">
            <w:pPr>
              <w:rPr>
                <w:rFonts w:ascii="Arial" w:hAnsi="Arial" w:cs="Arial"/>
                <w:i/>
                <w:iCs/>
                <w:noProof/>
                <w:sz w:val="20"/>
                <w:szCs w:val="20"/>
              </w:rPr>
            </w:pPr>
            <w:r w:rsidRPr="004571EE">
              <w:rPr>
                <w:rFonts w:ascii="Arial" w:hAnsi="Arial" w:cs="Arial"/>
                <w:b/>
                <w:bCs/>
                <w:noProof/>
                <w:sz w:val="20"/>
                <w:szCs w:val="20"/>
              </w:rPr>
              <w:t>Domain 2: Analysing and Discussing Data</w:t>
            </w:r>
            <w:r w:rsidRPr="004571EE">
              <w:rPr>
                <w:rFonts w:ascii="Arial" w:hAnsi="Arial" w:cs="Arial"/>
                <w:noProof/>
                <w:sz w:val="20"/>
                <w:szCs w:val="20"/>
              </w:rPr>
              <w:br/>
              <w:t>Sharpen data discussions, focusing on the individual and cohort data, to enhance staff capability in using data to inform next steps in teaching, select pedagogies, and measure the impact on learning.</w:t>
            </w:r>
          </w:p>
        </w:tc>
        <w:tc>
          <w:tcPr>
            <w:tcW w:w="402" w:type="pct"/>
            <w:tcBorders>
              <w:left w:val="single" w:sz="18" w:space="0" w:color="auto"/>
            </w:tcBorders>
            <w:shd w:val="clear" w:color="auto" w:fill="D9D9D9" w:themeFill="background1" w:themeFillShade="D9"/>
          </w:tcPr>
          <w:p w14:paraId="2F326D08" w14:textId="77777777" w:rsidR="004571EE" w:rsidRPr="002D5B45" w:rsidRDefault="004571EE" w:rsidP="00B4190B">
            <w:pPr>
              <w:rPr>
                <w:rFonts w:ascii="Arial" w:hAnsi="Arial" w:cs="Arial"/>
                <w:b/>
                <w:bCs/>
                <w:sz w:val="20"/>
                <w:szCs w:val="20"/>
              </w:rPr>
            </w:pPr>
          </w:p>
          <w:p w14:paraId="430D882D" w14:textId="6819572E" w:rsidR="00D617BE" w:rsidRPr="002D5B45" w:rsidRDefault="00D617BE" w:rsidP="00B4190B">
            <w:pPr>
              <w:rPr>
                <w:rFonts w:ascii="Arial" w:hAnsi="Arial" w:cs="Arial"/>
                <w:b/>
                <w:bCs/>
                <w:sz w:val="20"/>
                <w:szCs w:val="20"/>
              </w:rPr>
            </w:pPr>
            <w:r w:rsidRPr="002D5B45">
              <w:rPr>
                <w:rFonts w:ascii="Arial" w:hAnsi="Arial" w:cs="Arial"/>
                <w:b/>
                <w:bCs/>
                <w:sz w:val="20"/>
                <w:szCs w:val="20"/>
              </w:rPr>
              <w:t xml:space="preserve">Link to </w:t>
            </w:r>
            <w:r w:rsidR="00780A82" w:rsidRPr="002D5B45">
              <w:rPr>
                <w:rFonts w:ascii="Arial" w:hAnsi="Arial" w:cs="Arial"/>
                <w:b/>
                <w:bCs/>
                <w:sz w:val="20"/>
                <w:szCs w:val="20"/>
              </w:rPr>
              <w:t>s</w:t>
            </w:r>
            <w:r w:rsidRPr="002D5B45">
              <w:rPr>
                <w:rFonts w:ascii="Arial" w:hAnsi="Arial" w:cs="Arial"/>
                <w:b/>
                <w:bCs/>
                <w:sz w:val="20"/>
                <w:szCs w:val="20"/>
              </w:rPr>
              <w:t xml:space="preserve">chool </w:t>
            </w:r>
            <w:r w:rsidR="00780A82" w:rsidRPr="002D5B45">
              <w:rPr>
                <w:rFonts w:ascii="Arial" w:hAnsi="Arial" w:cs="Arial"/>
                <w:b/>
                <w:bCs/>
                <w:sz w:val="20"/>
                <w:szCs w:val="20"/>
              </w:rPr>
              <w:t>i</w:t>
            </w:r>
            <w:r w:rsidRPr="002D5B45">
              <w:rPr>
                <w:rFonts w:ascii="Arial" w:hAnsi="Arial" w:cs="Arial"/>
                <w:b/>
                <w:bCs/>
                <w:sz w:val="20"/>
                <w:szCs w:val="20"/>
              </w:rPr>
              <w:t xml:space="preserve">mprovement </w:t>
            </w:r>
            <w:r w:rsidR="00780A82" w:rsidRPr="002D5B45">
              <w:rPr>
                <w:rFonts w:ascii="Arial" w:hAnsi="Arial" w:cs="Arial"/>
                <w:b/>
                <w:bCs/>
                <w:sz w:val="20"/>
                <w:szCs w:val="20"/>
              </w:rPr>
              <w:t>s</w:t>
            </w:r>
            <w:r w:rsidRPr="002D5B45">
              <w:rPr>
                <w:rFonts w:ascii="Arial" w:hAnsi="Arial" w:cs="Arial"/>
                <w:b/>
                <w:bCs/>
                <w:sz w:val="20"/>
                <w:szCs w:val="20"/>
              </w:rPr>
              <w:t>trategy:</w:t>
            </w:r>
          </w:p>
        </w:tc>
        <w:tc>
          <w:tcPr>
            <w:tcW w:w="1974" w:type="pct"/>
            <w:gridSpan w:val="7"/>
            <w:tcBorders>
              <w:bottom w:val="single" w:sz="4" w:space="0" w:color="auto"/>
              <w:right w:val="single" w:sz="18" w:space="0" w:color="auto"/>
            </w:tcBorders>
          </w:tcPr>
          <w:p w14:paraId="21308128" w14:textId="77777777" w:rsidR="004571EE" w:rsidRPr="004571EE" w:rsidRDefault="004571EE" w:rsidP="00CC10A6">
            <w:pPr>
              <w:rPr>
                <w:rFonts w:ascii="Arial" w:hAnsi="Arial" w:cs="Arial"/>
                <w:b/>
                <w:bCs/>
                <w:noProof/>
                <w:sz w:val="12"/>
                <w:szCs w:val="12"/>
              </w:rPr>
            </w:pPr>
          </w:p>
          <w:p w14:paraId="14EFA4F0" w14:textId="3C8DA645" w:rsidR="00CC10A6" w:rsidRPr="004571EE" w:rsidRDefault="00CC10A6" w:rsidP="00CC10A6">
            <w:pPr>
              <w:rPr>
                <w:rFonts w:ascii="Arial" w:hAnsi="Arial" w:cs="Arial"/>
                <w:noProof/>
                <w:sz w:val="20"/>
                <w:szCs w:val="20"/>
              </w:rPr>
            </w:pPr>
            <w:r w:rsidRPr="004571EE">
              <w:rPr>
                <w:rFonts w:ascii="Arial" w:hAnsi="Arial" w:cs="Arial"/>
                <w:b/>
                <w:bCs/>
                <w:noProof/>
                <w:sz w:val="20"/>
                <w:szCs w:val="20"/>
              </w:rPr>
              <w:t>Domain 8: Implementing effective pedagogical practices</w:t>
            </w:r>
            <w:r w:rsidRPr="004571EE">
              <w:rPr>
                <w:rFonts w:ascii="Arial" w:hAnsi="Arial" w:cs="Arial"/>
                <w:noProof/>
                <w:sz w:val="20"/>
                <w:szCs w:val="20"/>
              </w:rPr>
              <w:br/>
              <w:t>Establish effective practices for precise student feedback and goal setting, aligned to curriculum expectations, to support students in understanding their next steps and extending their own learning.</w:t>
            </w:r>
          </w:p>
          <w:p w14:paraId="55F1E1C0" w14:textId="77777777" w:rsidR="00D617BE" w:rsidRDefault="00CC10A6" w:rsidP="00713BDB">
            <w:pPr>
              <w:rPr>
                <w:rFonts w:ascii="Arial" w:hAnsi="Arial" w:cs="Arial"/>
                <w:noProof/>
                <w:sz w:val="20"/>
                <w:szCs w:val="20"/>
              </w:rPr>
            </w:pPr>
            <w:r w:rsidRPr="004571EE">
              <w:rPr>
                <w:rFonts w:ascii="Arial" w:hAnsi="Arial" w:cs="Arial"/>
                <w:b/>
                <w:bCs/>
                <w:noProof/>
                <w:sz w:val="20"/>
                <w:szCs w:val="20"/>
              </w:rPr>
              <w:t>Domain 9: Building school-community partnerships</w:t>
            </w:r>
            <w:r w:rsidRPr="004571EE">
              <w:rPr>
                <w:rFonts w:ascii="Arial" w:hAnsi="Arial" w:cs="Arial"/>
                <w:noProof/>
                <w:sz w:val="20"/>
                <w:szCs w:val="20"/>
              </w:rPr>
              <w:br/>
              <w:t>Investigate opportunities for further engaging parents and carers in school activities and celebrations to inform and empower families as partners in learning.</w:t>
            </w:r>
          </w:p>
          <w:p w14:paraId="792DFFBC" w14:textId="7B4D4451" w:rsidR="004571EE" w:rsidRPr="004571EE" w:rsidRDefault="004571EE" w:rsidP="00713BDB">
            <w:pPr>
              <w:rPr>
                <w:rFonts w:ascii="Arial" w:hAnsi="Arial" w:cs="Arial"/>
                <w:i/>
                <w:iCs/>
                <w:noProof/>
                <w:sz w:val="12"/>
                <w:szCs w:val="12"/>
              </w:rPr>
            </w:pPr>
          </w:p>
        </w:tc>
      </w:tr>
      <w:tr w:rsidR="00C61044" w:rsidRPr="00491B42" w14:paraId="62C6CF06" w14:textId="77777777" w:rsidTr="00F61F15">
        <w:trPr>
          <w:trHeight w:val="630"/>
        </w:trPr>
        <w:tc>
          <w:tcPr>
            <w:tcW w:w="401" w:type="pct"/>
            <w:gridSpan w:val="2"/>
            <w:tcBorders>
              <w:left w:val="single" w:sz="18" w:space="0" w:color="auto"/>
            </w:tcBorders>
            <w:shd w:val="clear" w:color="auto" w:fill="D9D9D9" w:themeFill="background1" w:themeFillShade="D9"/>
          </w:tcPr>
          <w:p w14:paraId="13D47F2D" w14:textId="77777777" w:rsidR="004571EE" w:rsidRPr="002D5B45" w:rsidRDefault="004571EE" w:rsidP="000F2659">
            <w:pPr>
              <w:rPr>
                <w:rFonts w:ascii="Arial" w:hAnsi="Arial" w:cs="Arial"/>
                <w:b/>
                <w:bCs/>
                <w:sz w:val="20"/>
                <w:szCs w:val="20"/>
              </w:rPr>
            </w:pPr>
          </w:p>
          <w:p w14:paraId="7724897B" w14:textId="3B6E5C37" w:rsidR="000F2659" w:rsidRPr="002D5B45" w:rsidRDefault="000F2659" w:rsidP="000F2659">
            <w:pPr>
              <w:rPr>
                <w:rFonts w:ascii="Arial" w:hAnsi="Arial" w:cs="Arial"/>
                <w:b/>
                <w:bCs/>
                <w:sz w:val="20"/>
                <w:szCs w:val="20"/>
              </w:rPr>
            </w:pPr>
            <w:r w:rsidRPr="002D5B45">
              <w:rPr>
                <w:rFonts w:ascii="Arial" w:hAnsi="Arial" w:cs="Arial"/>
                <w:b/>
                <w:bCs/>
                <w:sz w:val="20"/>
                <w:szCs w:val="20"/>
              </w:rPr>
              <w:t>Strategies</w:t>
            </w:r>
          </w:p>
        </w:tc>
        <w:tc>
          <w:tcPr>
            <w:tcW w:w="2223" w:type="pct"/>
            <w:gridSpan w:val="7"/>
            <w:tcBorders>
              <w:right w:val="single" w:sz="18" w:space="0" w:color="auto"/>
            </w:tcBorders>
          </w:tcPr>
          <w:p w14:paraId="0BA2718A" w14:textId="4A294244" w:rsidR="004571EE" w:rsidRPr="004571EE" w:rsidRDefault="004571EE" w:rsidP="004571EE">
            <w:pPr>
              <w:pStyle w:val="ListParagraph"/>
              <w:ind w:left="284"/>
              <w:rPr>
                <w:rFonts w:ascii="Arial" w:hAnsi="Arial" w:cs="Arial"/>
                <w:sz w:val="12"/>
                <w:szCs w:val="12"/>
              </w:rPr>
            </w:pPr>
          </w:p>
          <w:p w14:paraId="781F033D" w14:textId="5A1FA8FA" w:rsidR="00A20640" w:rsidRPr="00884ABA" w:rsidRDefault="00A20640" w:rsidP="00A20640">
            <w:pPr>
              <w:pStyle w:val="ListParagraph"/>
              <w:numPr>
                <w:ilvl w:val="0"/>
                <w:numId w:val="5"/>
              </w:numPr>
              <w:rPr>
                <w:rFonts w:ascii="Arial" w:hAnsi="Arial" w:cs="Arial"/>
                <w:sz w:val="20"/>
                <w:szCs w:val="20"/>
              </w:rPr>
            </w:pPr>
            <w:r w:rsidRPr="00884ABA">
              <w:rPr>
                <w:rFonts w:ascii="Arial" w:hAnsi="Arial" w:cs="Arial"/>
                <w:sz w:val="20"/>
                <w:szCs w:val="20"/>
              </w:rPr>
              <w:t>Schedule and engage in regular collaborative planning sessions for English and Mathematics with similar nearby small schools to continue to support Version 9 alignment and multi-age suitability, with a focus on sharing effective strategies for multi-age teaching as part of professional development for the teaching Principal and supporting staff.</w:t>
            </w:r>
          </w:p>
          <w:p w14:paraId="58CC428E" w14:textId="77777777" w:rsidR="00A20640" w:rsidRPr="00884ABA" w:rsidRDefault="00A20640" w:rsidP="00A20640">
            <w:pPr>
              <w:numPr>
                <w:ilvl w:val="0"/>
                <w:numId w:val="5"/>
              </w:numPr>
              <w:contextualSpacing/>
              <w:rPr>
                <w:rFonts w:ascii="Arial" w:eastAsia="Times New Roman" w:hAnsi="Arial" w:cs="Arial"/>
                <w:sz w:val="20"/>
                <w:szCs w:val="20"/>
              </w:rPr>
            </w:pPr>
            <w:r w:rsidRPr="00884ABA">
              <w:rPr>
                <w:rFonts w:ascii="Arial" w:eastAsia="Times New Roman" w:hAnsi="Arial" w:cs="Arial"/>
                <w:sz w:val="20"/>
                <w:szCs w:val="20"/>
              </w:rPr>
              <w:t>Continued linking of curriculum planning documentation and identification of student digital resources on iPads to enhance and facilitate multi-age learning, particularly in Mathematics and Science.</w:t>
            </w:r>
          </w:p>
          <w:p w14:paraId="151689C7" w14:textId="77777777" w:rsidR="00A20640" w:rsidRPr="00884ABA" w:rsidRDefault="00A20640" w:rsidP="00A20640">
            <w:pPr>
              <w:pStyle w:val="ListParagraph"/>
              <w:numPr>
                <w:ilvl w:val="0"/>
                <w:numId w:val="5"/>
              </w:numPr>
              <w:rPr>
                <w:rFonts w:ascii="Arial" w:hAnsi="Arial" w:cs="Arial"/>
                <w:sz w:val="20"/>
                <w:szCs w:val="20"/>
              </w:rPr>
            </w:pPr>
            <w:r w:rsidRPr="00884ABA">
              <w:rPr>
                <w:rFonts w:ascii="Arial" w:hAnsi="Arial" w:cs="Arial"/>
                <w:sz w:val="20"/>
                <w:szCs w:val="20"/>
              </w:rPr>
              <w:t>Engage in targeted professional learning on V9 curriculum implementation as provided by the department and as part of the small schools’ cluster of schools.</w:t>
            </w:r>
          </w:p>
          <w:p w14:paraId="1CB04441" w14:textId="77777777" w:rsidR="00A20640" w:rsidRPr="00884ABA" w:rsidRDefault="00A20640" w:rsidP="00A20640">
            <w:pPr>
              <w:pStyle w:val="ListParagraph"/>
              <w:numPr>
                <w:ilvl w:val="0"/>
                <w:numId w:val="5"/>
              </w:numPr>
              <w:rPr>
                <w:rFonts w:ascii="Arial" w:hAnsi="Arial" w:cs="Arial"/>
                <w:sz w:val="20"/>
                <w:szCs w:val="20"/>
              </w:rPr>
            </w:pPr>
            <w:r w:rsidRPr="00884ABA">
              <w:rPr>
                <w:rFonts w:ascii="Arial" w:hAnsi="Arial" w:cs="Arial"/>
                <w:sz w:val="20"/>
                <w:szCs w:val="20"/>
              </w:rPr>
              <w:t>Build staff capability to leverage emerging technologies to support differentiation and planning</w:t>
            </w:r>
          </w:p>
          <w:p w14:paraId="55C3AECB" w14:textId="77777777" w:rsidR="00216730" w:rsidRPr="00884ABA" w:rsidRDefault="00A20640" w:rsidP="00910B85">
            <w:pPr>
              <w:pStyle w:val="ListParagraph"/>
              <w:numPr>
                <w:ilvl w:val="0"/>
                <w:numId w:val="5"/>
              </w:numPr>
              <w:rPr>
                <w:rFonts w:ascii="Arial" w:hAnsi="Arial" w:cs="Arial"/>
                <w:b/>
                <w:bCs/>
                <w:sz w:val="20"/>
                <w:szCs w:val="20"/>
              </w:rPr>
            </w:pPr>
            <w:r w:rsidRPr="00884ABA">
              <w:rPr>
                <w:rFonts w:ascii="Arial" w:hAnsi="Arial" w:cs="Arial"/>
                <w:sz w:val="20"/>
                <w:szCs w:val="20"/>
              </w:rPr>
              <w:t>Engage opportunities to meet with schools within and outside of cluster for collegial observation, professional learning opportunities and reflective sessions.</w:t>
            </w:r>
          </w:p>
          <w:p w14:paraId="6CCD6B6D" w14:textId="3C2E42C1" w:rsidR="00A20640" w:rsidRPr="00884ABA" w:rsidRDefault="00A20640" w:rsidP="00910B85">
            <w:pPr>
              <w:pStyle w:val="ListParagraph"/>
              <w:numPr>
                <w:ilvl w:val="0"/>
                <w:numId w:val="5"/>
              </w:numPr>
              <w:rPr>
                <w:rFonts w:ascii="Arial" w:hAnsi="Arial" w:cs="Arial"/>
                <w:b/>
                <w:bCs/>
                <w:sz w:val="20"/>
                <w:szCs w:val="20"/>
              </w:rPr>
            </w:pPr>
            <w:r w:rsidRPr="00884ABA">
              <w:rPr>
                <w:rFonts w:ascii="Arial" w:hAnsi="Arial" w:cs="Arial"/>
                <w:sz w:val="20"/>
                <w:szCs w:val="20"/>
              </w:rPr>
              <w:t>Implement targeted data reviews against formative data including diagnostic and summative assessment tasks to assess student progress and adjust teaching practices accordingly, especially in the priority areas of English and Mathematics.</w:t>
            </w:r>
          </w:p>
          <w:p w14:paraId="6494667E" w14:textId="77777777" w:rsidR="000F2659" w:rsidRPr="004571EE" w:rsidRDefault="00A20640" w:rsidP="00CE303A">
            <w:pPr>
              <w:pStyle w:val="ListParagraph"/>
              <w:numPr>
                <w:ilvl w:val="0"/>
                <w:numId w:val="5"/>
              </w:numPr>
              <w:rPr>
                <w:rFonts w:ascii="Arial" w:hAnsi="Arial" w:cs="Arial"/>
                <w:sz w:val="16"/>
                <w:szCs w:val="16"/>
              </w:rPr>
            </w:pPr>
            <w:r w:rsidRPr="00884ABA">
              <w:rPr>
                <w:rFonts w:ascii="Arial" w:hAnsi="Arial" w:cs="Arial"/>
                <w:sz w:val="20"/>
                <w:szCs w:val="20"/>
              </w:rPr>
              <w:t>Build capability to record, analyse and use DIBELS and Phonological data including the Year 1 phonics check to improve student literacy achievement.</w:t>
            </w:r>
          </w:p>
          <w:p w14:paraId="658A0C7B" w14:textId="7F3E2CAE" w:rsidR="004571EE" w:rsidRPr="004571EE" w:rsidRDefault="004571EE" w:rsidP="004571EE">
            <w:pPr>
              <w:pStyle w:val="ListParagraph"/>
              <w:ind w:left="284"/>
              <w:rPr>
                <w:rFonts w:ascii="Arial" w:hAnsi="Arial" w:cs="Arial"/>
                <w:sz w:val="12"/>
                <w:szCs w:val="12"/>
              </w:rPr>
            </w:pPr>
          </w:p>
        </w:tc>
        <w:tc>
          <w:tcPr>
            <w:tcW w:w="402" w:type="pct"/>
            <w:tcBorders>
              <w:left w:val="single" w:sz="18" w:space="0" w:color="auto"/>
              <w:right w:val="single" w:sz="4" w:space="0" w:color="auto"/>
            </w:tcBorders>
            <w:shd w:val="clear" w:color="auto" w:fill="D9D9D9" w:themeFill="background1" w:themeFillShade="D9"/>
          </w:tcPr>
          <w:p w14:paraId="4BC4DE0C" w14:textId="77777777" w:rsidR="004571EE" w:rsidRPr="002D5B45" w:rsidRDefault="004571EE" w:rsidP="00265E5A">
            <w:pPr>
              <w:rPr>
                <w:rFonts w:ascii="Arial" w:hAnsi="Arial" w:cs="Arial"/>
                <w:b/>
                <w:bCs/>
                <w:sz w:val="20"/>
                <w:szCs w:val="20"/>
              </w:rPr>
            </w:pPr>
          </w:p>
          <w:p w14:paraId="6E326E26" w14:textId="2BE0024C" w:rsidR="000F2659" w:rsidRPr="002D5B45" w:rsidRDefault="000F2659" w:rsidP="00265E5A">
            <w:pPr>
              <w:rPr>
                <w:rFonts w:ascii="Arial" w:hAnsi="Arial" w:cs="Arial"/>
                <w:b/>
                <w:bCs/>
                <w:sz w:val="20"/>
                <w:szCs w:val="20"/>
              </w:rPr>
            </w:pPr>
            <w:r w:rsidRPr="002D5B45">
              <w:rPr>
                <w:rFonts w:ascii="Arial" w:hAnsi="Arial" w:cs="Arial"/>
                <w:b/>
                <w:bCs/>
                <w:sz w:val="20"/>
                <w:szCs w:val="20"/>
              </w:rPr>
              <w:t>Strategies</w:t>
            </w:r>
          </w:p>
        </w:tc>
        <w:tc>
          <w:tcPr>
            <w:tcW w:w="1974" w:type="pct"/>
            <w:gridSpan w:val="7"/>
            <w:tcBorders>
              <w:left w:val="single" w:sz="4" w:space="0" w:color="auto"/>
              <w:right w:val="single" w:sz="18" w:space="0" w:color="auto"/>
            </w:tcBorders>
          </w:tcPr>
          <w:p w14:paraId="14B9843C" w14:textId="77777777" w:rsidR="004571EE" w:rsidRPr="004571EE" w:rsidRDefault="004571EE" w:rsidP="004571EE">
            <w:pPr>
              <w:pStyle w:val="ListParagraph"/>
              <w:ind w:left="360"/>
              <w:rPr>
                <w:rFonts w:ascii="Arial" w:hAnsi="Arial" w:cs="Arial"/>
                <w:sz w:val="12"/>
                <w:szCs w:val="12"/>
              </w:rPr>
            </w:pPr>
          </w:p>
          <w:p w14:paraId="0032D064" w14:textId="5A87544A" w:rsidR="00216730" w:rsidRPr="00884ABA" w:rsidRDefault="00A20640" w:rsidP="00216730">
            <w:pPr>
              <w:pStyle w:val="ListParagraph"/>
              <w:numPr>
                <w:ilvl w:val="0"/>
                <w:numId w:val="30"/>
              </w:numPr>
              <w:rPr>
                <w:rFonts w:ascii="Arial" w:hAnsi="Arial" w:cs="Arial"/>
                <w:sz w:val="20"/>
                <w:szCs w:val="20"/>
              </w:rPr>
            </w:pPr>
            <w:r w:rsidRPr="00884ABA">
              <w:rPr>
                <w:rFonts w:ascii="Arial" w:hAnsi="Arial" w:cs="Arial"/>
                <w:sz w:val="20"/>
                <w:szCs w:val="20"/>
              </w:rPr>
              <w:t>Embed consistent, explicit teaching of school expectations and values suited to small school routines, with a focus on proactive behaviour support and positive acknowledgement, embedding the continuum of engagement as a reflective tool for students.</w:t>
            </w:r>
          </w:p>
          <w:p w14:paraId="31B5F4A8" w14:textId="77777777" w:rsidR="00216730" w:rsidRPr="00884ABA" w:rsidRDefault="00A20640" w:rsidP="00A20640">
            <w:pPr>
              <w:pStyle w:val="ListParagraph"/>
              <w:numPr>
                <w:ilvl w:val="0"/>
                <w:numId w:val="30"/>
              </w:numPr>
              <w:rPr>
                <w:rFonts w:ascii="Arial" w:hAnsi="Arial" w:cs="Arial"/>
                <w:sz w:val="20"/>
                <w:szCs w:val="20"/>
              </w:rPr>
            </w:pPr>
            <w:r w:rsidRPr="00884ABA">
              <w:rPr>
                <w:rFonts w:ascii="Arial" w:hAnsi="Arial" w:cs="Arial"/>
                <w:sz w:val="20"/>
                <w:szCs w:val="20"/>
              </w:rPr>
              <w:t>Refine the structured MTSS framework for behaviour and wellbeing around changed staffing arrangements in smaller school settings.</w:t>
            </w:r>
          </w:p>
          <w:p w14:paraId="00B81091" w14:textId="77777777" w:rsidR="00216730" w:rsidRPr="00884ABA" w:rsidRDefault="00A20640" w:rsidP="00A20640">
            <w:pPr>
              <w:pStyle w:val="ListParagraph"/>
              <w:numPr>
                <w:ilvl w:val="0"/>
                <w:numId w:val="30"/>
              </w:numPr>
              <w:rPr>
                <w:rFonts w:ascii="Arial" w:hAnsi="Arial" w:cs="Arial"/>
                <w:sz w:val="20"/>
                <w:szCs w:val="20"/>
              </w:rPr>
            </w:pPr>
            <w:r w:rsidRPr="00884ABA">
              <w:rPr>
                <w:rFonts w:ascii="Arial" w:hAnsi="Arial" w:cs="Arial"/>
                <w:sz w:val="20"/>
                <w:szCs w:val="20"/>
              </w:rPr>
              <w:t>Identify students requiring additional support and provide targeted Tier 2 and Tier 3 interventions informed by behaviour, attendance and engagement data.</w:t>
            </w:r>
          </w:p>
          <w:p w14:paraId="3818C9A7" w14:textId="77777777" w:rsidR="00216730" w:rsidRPr="00884ABA" w:rsidRDefault="00A20640" w:rsidP="00A20640">
            <w:pPr>
              <w:pStyle w:val="ListParagraph"/>
              <w:numPr>
                <w:ilvl w:val="0"/>
                <w:numId w:val="30"/>
              </w:numPr>
              <w:rPr>
                <w:rFonts w:ascii="Arial" w:hAnsi="Arial" w:cs="Arial"/>
                <w:sz w:val="20"/>
                <w:szCs w:val="20"/>
              </w:rPr>
            </w:pPr>
            <w:r w:rsidRPr="00884ABA">
              <w:rPr>
                <w:rFonts w:ascii="Arial" w:hAnsi="Arial" w:cs="Arial"/>
                <w:sz w:val="20"/>
                <w:szCs w:val="20"/>
              </w:rPr>
              <w:t>Build staff capability in trauma-informed and relational practice through regular collegial debrief meetings on PBL trends within the school</w:t>
            </w:r>
          </w:p>
          <w:p w14:paraId="19C86B7C" w14:textId="77777777" w:rsidR="00884ABA" w:rsidRPr="00884ABA" w:rsidRDefault="00A20640" w:rsidP="00A20640">
            <w:pPr>
              <w:pStyle w:val="ListParagraph"/>
              <w:numPr>
                <w:ilvl w:val="0"/>
                <w:numId w:val="30"/>
              </w:numPr>
              <w:rPr>
                <w:rFonts w:ascii="Arial" w:hAnsi="Arial" w:cs="Arial"/>
                <w:sz w:val="20"/>
                <w:szCs w:val="20"/>
              </w:rPr>
            </w:pPr>
            <w:r w:rsidRPr="00884ABA">
              <w:rPr>
                <w:rFonts w:ascii="Arial" w:hAnsi="Arial" w:cs="Arial"/>
                <w:sz w:val="20"/>
                <w:szCs w:val="20"/>
              </w:rPr>
              <w:t>Strengthen staff knowledge and consistency in de-escalation, regulation strategies and relationship-based approaches to support student engagement.</w:t>
            </w:r>
          </w:p>
          <w:p w14:paraId="26C5965B" w14:textId="77777777" w:rsidR="00884ABA" w:rsidRPr="00884ABA" w:rsidRDefault="00A20640" w:rsidP="00A20640">
            <w:pPr>
              <w:pStyle w:val="ListParagraph"/>
              <w:numPr>
                <w:ilvl w:val="0"/>
                <w:numId w:val="30"/>
              </w:numPr>
              <w:rPr>
                <w:rFonts w:ascii="Arial" w:hAnsi="Arial" w:cs="Arial"/>
                <w:sz w:val="20"/>
                <w:szCs w:val="20"/>
              </w:rPr>
            </w:pPr>
            <w:r w:rsidRPr="00884ABA">
              <w:rPr>
                <w:rFonts w:ascii="Arial" w:hAnsi="Arial" w:cs="Arial"/>
                <w:sz w:val="20"/>
                <w:szCs w:val="20"/>
              </w:rPr>
              <w:t>Engage families as partners in behaviour support planning, student goal setting and wellbeing monitoring through consistent, timely communication.</w:t>
            </w:r>
          </w:p>
          <w:p w14:paraId="7F98D5F1" w14:textId="0636A1D2" w:rsidR="00A20640" w:rsidRPr="00F979BA" w:rsidRDefault="00A20640" w:rsidP="00EC4AD9">
            <w:pPr>
              <w:pStyle w:val="ListParagraph"/>
              <w:numPr>
                <w:ilvl w:val="0"/>
                <w:numId w:val="30"/>
              </w:numPr>
              <w:rPr>
                <w:rFonts w:ascii="Arial" w:hAnsi="Arial" w:cs="Arial"/>
                <w:sz w:val="20"/>
                <w:szCs w:val="20"/>
              </w:rPr>
            </w:pPr>
            <w:r w:rsidRPr="00884ABA">
              <w:rPr>
                <w:rFonts w:ascii="Arial" w:hAnsi="Arial" w:cs="Arial"/>
                <w:sz w:val="20"/>
                <w:szCs w:val="20"/>
              </w:rPr>
              <w:t xml:space="preserve"> </w:t>
            </w:r>
            <w:r w:rsidRPr="00F979BA">
              <w:rPr>
                <w:rFonts w:ascii="Arial" w:hAnsi="Arial" w:cs="Arial"/>
                <w:sz w:val="20"/>
                <w:szCs w:val="20"/>
              </w:rPr>
              <w:t>Increase opportunities for students to contribute, lead and reflect on their learning, behaviour and school community.</w:t>
            </w:r>
          </w:p>
          <w:p w14:paraId="57DA0A37" w14:textId="37474318" w:rsidR="00535EDE" w:rsidRPr="00491B42" w:rsidRDefault="00535EDE" w:rsidP="00CE303A">
            <w:pPr>
              <w:rPr>
                <w:rFonts w:ascii="Arial" w:hAnsi="Arial" w:cs="Arial"/>
                <w:i/>
                <w:iCs/>
                <w:color w:val="FF0000"/>
                <w:sz w:val="16"/>
                <w:szCs w:val="16"/>
              </w:rPr>
            </w:pPr>
          </w:p>
        </w:tc>
      </w:tr>
      <w:tr w:rsidR="00C61044" w:rsidRPr="00491B42" w14:paraId="4DA57344" w14:textId="77777777" w:rsidTr="002D5B45">
        <w:trPr>
          <w:gridBefore w:val="1"/>
          <w:gridAfter w:val="1"/>
          <w:wBefore w:w="4" w:type="pct"/>
          <w:wAfter w:w="2" w:type="pct"/>
          <w:trHeight w:val="477"/>
        </w:trPr>
        <w:tc>
          <w:tcPr>
            <w:tcW w:w="1354" w:type="pct"/>
            <w:gridSpan w:val="2"/>
            <w:tcBorders>
              <w:left w:val="single" w:sz="18" w:space="0" w:color="auto"/>
            </w:tcBorders>
            <w:shd w:val="clear" w:color="auto" w:fill="D9D9D9" w:themeFill="background1" w:themeFillShade="D9"/>
            <w:vAlign w:val="center"/>
          </w:tcPr>
          <w:p w14:paraId="7ABE7D8B" w14:textId="0EA35EBE" w:rsidR="000766DE" w:rsidRPr="002D5B45" w:rsidRDefault="002D5B45" w:rsidP="00265E5A">
            <w:pPr>
              <w:rPr>
                <w:rFonts w:ascii="Arial" w:hAnsi="Arial" w:cs="Arial"/>
                <w:b/>
                <w:bCs/>
                <w:sz w:val="20"/>
                <w:szCs w:val="20"/>
              </w:rPr>
            </w:pPr>
            <w:r w:rsidRPr="002D5B45">
              <w:rPr>
                <w:sz w:val="20"/>
                <w:szCs w:val="20"/>
              </w:rPr>
              <w:br w:type="page"/>
            </w:r>
            <w:r w:rsidR="008C5F49" w:rsidRPr="002D5B45">
              <w:rPr>
                <w:rFonts w:ascii="Arial" w:hAnsi="Arial" w:cs="Arial"/>
                <w:b/>
                <w:bCs/>
                <w:sz w:val="20"/>
                <w:szCs w:val="20"/>
              </w:rPr>
              <w:t>Actions: including Responsible role(s)</w:t>
            </w:r>
          </w:p>
        </w:tc>
        <w:tc>
          <w:tcPr>
            <w:tcW w:w="1266" w:type="pct"/>
            <w:gridSpan w:val="6"/>
            <w:tcBorders>
              <w:right w:val="single" w:sz="18" w:space="0" w:color="auto"/>
            </w:tcBorders>
            <w:shd w:val="clear" w:color="auto" w:fill="D9D9D9" w:themeFill="background1" w:themeFillShade="D9"/>
            <w:vAlign w:val="center"/>
          </w:tcPr>
          <w:p w14:paraId="7E74676A" w14:textId="2C490AFB" w:rsidR="000766DE" w:rsidRPr="002D5B45" w:rsidRDefault="000766DE" w:rsidP="00265E5A">
            <w:pPr>
              <w:rPr>
                <w:rFonts w:ascii="Arial" w:hAnsi="Arial" w:cs="Arial"/>
                <w:b/>
                <w:bCs/>
                <w:sz w:val="20"/>
                <w:szCs w:val="20"/>
              </w:rPr>
            </w:pPr>
            <w:r w:rsidRPr="002D5B45">
              <w:rPr>
                <w:rFonts w:ascii="Arial" w:hAnsi="Arial" w:cs="Arial"/>
                <w:b/>
                <w:bCs/>
                <w:sz w:val="20"/>
                <w:szCs w:val="20"/>
              </w:rPr>
              <w:t xml:space="preserve">Resources </w:t>
            </w:r>
          </w:p>
        </w:tc>
        <w:tc>
          <w:tcPr>
            <w:tcW w:w="1326" w:type="pct"/>
            <w:gridSpan w:val="2"/>
            <w:tcBorders>
              <w:left w:val="single" w:sz="18" w:space="0" w:color="auto"/>
              <w:bottom w:val="single" w:sz="4" w:space="0" w:color="auto"/>
            </w:tcBorders>
            <w:shd w:val="clear" w:color="auto" w:fill="D9D9D9" w:themeFill="background1" w:themeFillShade="D9"/>
            <w:vAlign w:val="center"/>
          </w:tcPr>
          <w:p w14:paraId="645732BD" w14:textId="313CE6A8" w:rsidR="000766DE" w:rsidRPr="002D5B45" w:rsidRDefault="000766DE" w:rsidP="00265E5A">
            <w:pPr>
              <w:rPr>
                <w:rFonts w:ascii="Arial" w:hAnsi="Arial" w:cs="Arial"/>
                <w:b/>
                <w:bCs/>
                <w:sz w:val="20"/>
                <w:szCs w:val="20"/>
              </w:rPr>
            </w:pPr>
            <w:r w:rsidRPr="002D5B45">
              <w:rPr>
                <w:rFonts w:ascii="Arial" w:hAnsi="Arial" w:cs="Arial"/>
                <w:b/>
                <w:bCs/>
                <w:sz w:val="20"/>
                <w:szCs w:val="20"/>
              </w:rPr>
              <w:t>Actions</w:t>
            </w:r>
            <w:r w:rsidR="008C5F49" w:rsidRPr="002D5B45">
              <w:rPr>
                <w:rFonts w:ascii="Arial" w:hAnsi="Arial" w:cs="Arial"/>
                <w:b/>
                <w:bCs/>
                <w:sz w:val="20"/>
                <w:szCs w:val="20"/>
              </w:rPr>
              <w:t xml:space="preserve">: </w:t>
            </w:r>
            <w:r w:rsidR="002A21FE" w:rsidRPr="002D5B45">
              <w:rPr>
                <w:rFonts w:ascii="Arial" w:hAnsi="Arial" w:cs="Arial"/>
                <w:b/>
                <w:bCs/>
                <w:sz w:val="20"/>
                <w:szCs w:val="20"/>
              </w:rPr>
              <w:t>i</w:t>
            </w:r>
            <w:r w:rsidRPr="002D5B45">
              <w:rPr>
                <w:rFonts w:ascii="Arial" w:hAnsi="Arial" w:cs="Arial"/>
                <w:b/>
                <w:bCs/>
                <w:sz w:val="20"/>
                <w:szCs w:val="20"/>
              </w:rPr>
              <w:t xml:space="preserve">ncluding Responsible </w:t>
            </w:r>
            <w:r w:rsidR="003212D2" w:rsidRPr="002D5B45">
              <w:rPr>
                <w:rFonts w:ascii="Arial" w:hAnsi="Arial" w:cs="Arial"/>
                <w:b/>
                <w:bCs/>
                <w:sz w:val="20"/>
                <w:szCs w:val="20"/>
              </w:rPr>
              <w:t>role</w:t>
            </w:r>
            <w:r w:rsidRPr="002D5B45">
              <w:rPr>
                <w:rFonts w:ascii="Arial" w:hAnsi="Arial" w:cs="Arial"/>
                <w:b/>
                <w:bCs/>
                <w:sz w:val="20"/>
                <w:szCs w:val="20"/>
              </w:rPr>
              <w:t>(s)</w:t>
            </w:r>
          </w:p>
        </w:tc>
        <w:tc>
          <w:tcPr>
            <w:tcW w:w="1048" w:type="pct"/>
            <w:gridSpan w:val="5"/>
            <w:tcBorders>
              <w:right w:val="single" w:sz="18" w:space="0" w:color="auto"/>
            </w:tcBorders>
            <w:shd w:val="clear" w:color="auto" w:fill="D9D9D9" w:themeFill="background1" w:themeFillShade="D9"/>
            <w:vAlign w:val="center"/>
          </w:tcPr>
          <w:p w14:paraId="52B039C7" w14:textId="1366E0A8" w:rsidR="000766DE" w:rsidRPr="002D5B45" w:rsidRDefault="000766DE" w:rsidP="00265E5A">
            <w:pPr>
              <w:rPr>
                <w:rFonts w:ascii="Arial" w:hAnsi="Arial" w:cs="Arial"/>
                <w:b/>
                <w:bCs/>
                <w:sz w:val="20"/>
                <w:szCs w:val="20"/>
              </w:rPr>
            </w:pPr>
            <w:r w:rsidRPr="002D5B45">
              <w:rPr>
                <w:rFonts w:ascii="Arial" w:hAnsi="Arial" w:cs="Arial"/>
                <w:b/>
                <w:bCs/>
                <w:sz w:val="20"/>
                <w:szCs w:val="20"/>
              </w:rPr>
              <w:t xml:space="preserve">Resources </w:t>
            </w:r>
          </w:p>
        </w:tc>
      </w:tr>
      <w:tr w:rsidR="00C61044" w:rsidRPr="00491B42" w14:paraId="52E1AD1A" w14:textId="77777777" w:rsidTr="00F61F15">
        <w:trPr>
          <w:gridBefore w:val="1"/>
          <w:gridAfter w:val="1"/>
          <w:wBefore w:w="4" w:type="pct"/>
          <w:wAfter w:w="2" w:type="pct"/>
          <w:cantSplit/>
          <w:trHeight w:val="926"/>
        </w:trPr>
        <w:tc>
          <w:tcPr>
            <w:tcW w:w="1356" w:type="pct"/>
            <w:gridSpan w:val="3"/>
            <w:tcBorders>
              <w:left w:val="single" w:sz="18" w:space="0" w:color="auto"/>
            </w:tcBorders>
          </w:tcPr>
          <w:p w14:paraId="2B6F3575" w14:textId="590D7706"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 xml:space="preserve">The use of the Teams and OneNote platform to provide efficient and effective delivery of sequenced learning episodes between teaching principal, teachers and teacher aides for units of work in English and Mathematics aligned to V9 of the P-6 CPM </w:t>
            </w:r>
          </w:p>
          <w:p w14:paraId="646288E4"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Participate in Corella PD and trial AI-supported planning processes</w:t>
            </w:r>
          </w:p>
          <w:p w14:paraId="332A864B"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Develop annotated A-level exemplars to support consistent A-E judgement and student goal setting as part of learning process with students.</w:t>
            </w:r>
          </w:p>
          <w:p w14:paraId="016EC191"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Develop co-created Mathematics learning walls with visual examples of activities undertaken that link to assessment tasks.</w:t>
            </w:r>
          </w:p>
          <w:p w14:paraId="39658B45" w14:textId="3001491C" w:rsidR="005718C6" w:rsidRPr="004571EE" w:rsidRDefault="00A20640" w:rsidP="002B17F6">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Engage with partner cluster schools on pre-moderation of units of work and building a common understanding of learning walls.</w:t>
            </w:r>
          </w:p>
        </w:tc>
        <w:tc>
          <w:tcPr>
            <w:tcW w:w="1264" w:type="pct"/>
            <w:gridSpan w:val="5"/>
            <w:tcBorders>
              <w:right w:val="single" w:sz="18" w:space="0" w:color="auto"/>
            </w:tcBorders>
          </w:tcPr>
          <w:p w14:paraId="222AEAB9"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TRS Funding for teacher release time for collaborative planning by Principal.</w:t>
            </w:r>
          </w:p>
          <w:p w14:paraId="637B8AB4" w14:textId="77777777" w:rsidR="00A20640" w:rsidRPr="004571EE" w:rsidRDefault="00A20640" w:rsidP="00A20640">
            <w:pPr>
              <w:pStyle w:val="ListParagraph"/>
              <w:numPr>
                <w:ilvl w:val="0"/>
                <w:numId w:val="6"/>
              </w:numPr>
              <w:rPr>
                <w:rFonts w:ascii="Arial" w:eastAsia="Times New Roman" w:hAnsi="Arial" w:cs="Arial"/>
                <w:sz w:val="20"/>
                <w:szCs w:val="20"/>
              </w:rPr>
            </w:pPr>
            <w:r w:rsidRPr="004571EE">
              <w:rPr>
                <w:rFonts w:ascii="Arial" w:eastAsia="Times New Roman" w:hAnsi="Arial" w:cs="Arial"/>
                <w:sz w:val="20"/>
                <w:szCs w:val="20"/>
              </w:rPr>
              <w:t>Regional professional learning support for curriculum changes</w:t>
            </w:r>
          </w:p>
          <w:p w14:paraId="158510E2" w14:textId="77777777" w:rsidR="00A20640" w:rsidRPr="004571EE" w:rsidRDefault="00A20640" w:rsidP="00A20640">
            <w:pPr>
              <w:pStyle w:val="ListParagraph"/>
              <w:numPr>
                <w:ilvl w:val="0"/>
                <w:numId w:val="6"/>
              </w:numPr>
              <w:rPr>
                <w:rFonts w:ascii="Arial" w:eastAsia="Times New Roman" w:hAnsi="Arial" w:cs="Arial"/>
                <w:sz w:val="20"/>
                <w:szCs w:val="20"/>
              </w:rPr>
            </w:pPr>
            <w:r w:rsidRPr="004571EE">
              <w:rPr>
                <w:rFonts w:ascii="Arial" w:eastAsia="Times New Roman" w:hAnsi="Arial" w:cs="Arial"/>
                <w:sz w:val="20"/>
                <w:szCs w:val="20"/>
              </w:rPr>
              <w:t>Cluster PLC engagement</w:t>
            </w:r>
          </w:p>
          <w:p w14:paraId="2CE55A63" w14:textId="77777777" w:rsidR="00A20640" w:rsidRPr="004571EE" w:rsidRDefault="00A20640" w:rsidP="00A20640">
            <w:pPr>
              <w:pStyle w:val="ListParagraph"/>
              <w:numPr>
                <w:ilvl w:val="0"/>
                <w:numId w:val="6"/>
              </w:numPr>
              <w:rPr>
                <w:rFonts w:ascii="Arial" w:eastAsia="Times New Roman" w:hAnsi="Arial" w:cs="Arial"/>
                <w:sz w:val="20"/>
                <w:szCs w:val="20"/>
              </w:rPr>
            </w:pPr>
            <w:r w:rsidRPr="004571EE">
              <w:rPr>
                <w:rFonts w:ascii="Arial" w:eastAsia="Times New Roman" w:hAnsi="Arial" w:cs="Arial"/>
                <w:sz w:val="20"/>
                <w:szCs w:val="20"/>
              </w:rPr>
              <w:t>Access to digital tools and resources for collaboration and curriculum delivery including engagement in Corella PD.</w:t>
            </w:r>
          </w:p>
          <w:p w14:paraId="627E32AC" w14:textId="77777777" w:rsidR="00A20640" w:rsidRPr="004571EE" w:rsidRDefault="00A20640" w:rsidP="00A20640">
            <w:pPr>
              <w:pStyle w:val="ListParagraph"/>
              <w:numPr>
                <w:ilvl w:val="0"/>
                <w:numId w:val="6"/>
              </w:numPr>
              <w:rPr>
                <w:rFonts w:ascii="Arial" w:eastAsia="Times New Roman" w:hAnsi="Arial" w:cs="Arial"/>
                <w:sz w:val="20"/>
                <w:szCs w:val="20"/>
              </w:rPr>
            </w:pPr>
            <w:r w:rsidRPr="004571EE">
              <w:rPr>
                <w:rFonts w:ascii="Arial" w:eastAsia="Times New Roman" w:hAnsi="Arial" w:cs="Arial"/>
                <w:sz w:val="20"/>
                <w:szCs w:val="20"/>
              </w:rPr>
              <w:t>Release of Principal twice per term to facilitate PLC meetings with local cluster groups.</w:t>
            </w:r>
          </w:p>
          <w:p w14:paraId="1F0160E1" w14:textId="78A81017" w:rsidR="005718C6" w:rsidRPr="004571EE" w:rsidRDefault="00A20640" w:rsidP="00A20640">
            <w:pPr>
              <w:pStyle w:val="ListParagraph"/>
              <w:numPr>
                <w:ilvl w:val="0"/>
                <w:numId w:val="6"/>
              </w:numPr>
              <w:rPr>
                <w:rFonts w:ascii="Arial" w:eastAsia="Times New Roman" w:hAnsi="Arial" w:cs="Arial"/>
                <w:sz w:val="20"/>
                <w:szCs w:val="20"/>
              </w:rPr>
            </w:pPr>
            <w:r w:rsidRPr="004571EE">
              <w:rPr>
                <w:rFonts w:ascii="Arial" w:eastAsia="Times New Roman" w:hAnsi="Arial" w:cs="Arial"/>
                <w:sz w:val="20"/>
                <w:szCs w:val="20"/>
              </w:rPr>
              <w:t>School funding allocated to maintain Teacher Aide hours to deliver structured Tier 2 and Tier 3 intervention in reading and mathematics. Support includes small-group and individual sessions (minimum three times per week) based on DIBELS, SoundWaves and classroom data, with progress monitoring.</w:t>
            </w:r>
          </w:p>
        </w:tc>
        <w:tc>
          <w:tcPr>
            <w:tcW w:w="1326" w:type="pct"/>
            <w:gridSpan w:val="2"/>
            <w:tcBorders>
              <w:left w:val="single" w:sz="18" w:space="0" w:color="auto"/>
              <w:right w:val="single" w:sz="4" w:space="0" w:color="auto"/>
            </w:tcBorders>
            <w:shd w:val="clear" w:color="auto" w:fill="FFFFFF" w:themeFill="background1"/>
          </w:tcPr>
          <w:p w14:paraId="0BEAF921"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 xml:space="preserve">Explicitly teach and review school expectations and values weekly. </w:t>
            </w:r>
          </w:p>
          <w:p w14:paraId="50641E49"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Develop and maintain Personalised Learning Plans (PLPs) and behaviour support plans where required.</w:t>
            </w:r>
          </w:p>
          <w:p w14:paraId="2BEAB24F"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Implement Functional Behaviour Assessment and risk management processes for students with complex needs.</w:t>
            </w:r>
          </w:p>
          <w:p w14:paraId="65C747BB"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Support staff to apply a curiosity-based PBL lens to analyse behaviour incidents and refine responses through timely collegial debriefs to analyse behaviour incidents and refine trauma-informed and de-escalation responses.</w:t>
            </w:r>
          </w:p>
          <w:p w14:paraId="2917B244"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Maintain regular communication with families regarding behaviour, wellbeing and involve families in the development and review of PLPs and support strategies.</w:t>
            </w:r>
          </w:p>
          <w:p w14:paraId="30E11A1D" w14:textId="77777777" w:rsidR="00A20640" w:rsidRPr="004571EE" w:rsidRDefault="00A20640" w:rsidP="00A20640">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Provide structured opportunities for students to lead assemblies, events, peer support activities and school initiatives.</w:t>
            </w:r>
          </w:p>
          <w:p w14:paraId="49B7044C" w14:textId="77777777" w:rsidR="005718C6" w:rsidRDefault="00A20640" w:rsidP="005718C6">
            <w:pPr>
              <w:numPr>
                <w:ilvl w:val="0"/>
                <w:numId w:val="6"/>
              </w:numPr>
              <w:contextualSpacing/>
              <w:rPr>
                <w:rFonts w:ascii="Arial" w:eastAsia="Times New Roman" w:hAnsi="Arial" w:cs="Arial"/>
                <w:sz w:val="20"/>
                <w:szCs w:val="20"/>
              </w:rPr>
            </w:pPr>
            <w:r w:rsidRPr="004571EE">
              <w:rPr>
                <w:rFonts w:ascii="Arial" w:eastAsia="Times New Roman" w:hAnsi="Arial" w:cs="Arial"/>
                <w:sz w:val="20"/>
                <w:szCs w:val="20"/>
              </w:rPr>
              <w:t>Support students to set and review personal learning and wellbeing goals each term.</w:t>
            </w:r>
          </w:p>
          <w:p w14:paraId="48CA9FD7" w14:textId="7E454682" w:rsidR="004571EE" w:rsidRPr="004571EE" w:rsidRDefault="004571EE" w:rsidP="004571EE">
            <w:pPr>
              <w:ind w:left="284"/>
              <w:contextualSpacing/>
              <w:rPr>
                <w:rFonts w:ascii="Arial" w:eastAsia="Times New Roman" w:hAnsi="Arial" w:cs="Arial"/>
                <w:sz w:val="12"/>
                <w:szCs w:val="12"/>
              </w:rPr>
            </w:pPr>
          </w:p>
        </w:tc>
        <w:tc>
          <w:tcPr>
            <w:tcW w:w="1048" w:type="pct"/>
            <w:gridSpan w:val="5"/>
            <w:tcBorders>
              <w:left w:val="single" w:sz="4" w:space="0" w:color="auto"/>
              <w:right w:val="single" w:sz="18" w:space="0" w:color="auto"/>
            </w:tcBorders>
          </w:tcPr>
          <w:p w14:paraId="62C10C00" w14:textId="77777777" w:rsidR="00A20640" w:rsidRPr="004571EE" w:rsidRDefault="00A20640" w:rsidP="00A20640">
            <w:pPr>
              <w:pStyle w:val="ListParagraph"/>
              <w:numPr>
                <w:ilvl w:val="0"/>
                <w:numId w:val="16"/>
              </w:numPr>
              <w:rPr>
                <w:rFonts w:ascii="Arial" w:eastAsia="Times New Roman" w:hAnsi="Arial" w:cs="Arial"/>
                <w:sz w:val="20"/>
                <w:szCs w:val="20"/>
              </w:rPr>
            </w:pPr>
            <w:r w:rsidRPr="004571EE">
              <w:rPr>
                <w:rFonts w:ascii="Arial" w:eastAsia="Times New Roman" w:hAnsi="Arial" w:cs="Arial"/>
                <w:sz w:val="20"/>
                <w:szCs w:val="20"/>
              </w:rPr>
              <w:t>School-funded Teacher Aide time to support Tier 2 and Tier 3 behavioural and wellbeing interventions, including small-group and individual support under teacher direction.</w:t>
            </w:r>
          </w:p>
          <w:p w14:paraId="47D533A2" w14:textId="77777777" w:rsidR="00A20640" w:rsidRPr="004571EE" w:rsidRDefault="00A20640" w:rsidP="00A20640">
            <w:pPr>
              <w:pStyle w:val="ListParagraph"/>
              <w:numPr>
                <w:ilvl w:val="0"/>
                <w:numId w:val="16"/>
              </w:numPr>
              <w:rPr>
                <w:rFonts w:ascii="Arial" w:hAnsi="Arial" w:cs="Arial"/>
                <w:b/>
                <w:bCs/>
                <w:sz w:val="20"/>
                <w:szCs w:val="20"/>
              </w:rPr>
            </w:pPr>
            <w:r w:rsidRPr="004571EE">
              <w:rPr>
                <w:rFonts w:ascii="Arial" w:eastAsia="Times New Roman" w:hAnsi="Arial" w:cs="Arial"/>
                <w:sz w:val="20"/>
                <w:szCs w:val="20"/>
              </w:rPr>
              <w:t>0.2 FTE teacher release to coordinate MTSS processes, maintain documentation, conduct data reviews and engage with families.</w:t>
            </w:r>
          </w:p>
          <w:p w14:paraId="1261F431" w14:textId="14742C53" w:rsidR="005718C6" w:rsidRPr="004571EE" w:rsidRDefault="00A20640" w:rsidP="00A20640">
            <w:pPr>
              <w:pStyle w:val="ListParagraph"/>
              <w:numPr>
                <w:ilvl w:val="0"/>
                <w:numId w:val="16"/>
              </w:numPr>
              <w:rPr>
                <w:rFonts w:ascii="Arial" w:hAnsi="Arial" w:cs="Arial"/>
                <w:b/>
                <w:bCs/>
                <w:sz w:val="20"/>
                <w:szCs w:val="20"/>
              </w:rPr>
            </w:pPr>
            <w:r w:rsidRPr="004571EE">
              <w:rPr>
                <w:rFonts w:ascii="Arial" w:eastAsia="Times New Roman" w:hAnsi="Arial" w:cs="Arial"/>
                <w:sz w:val="20"/>
                <w:szCs w:val="20"/>
              </w:rPr>
              <w:t>Access to regional and specialist support services (Guidance Officer, Behaviour Support, Student Wellbeing, external agencies) as required and Teaching Principal release to support complex case meetings.</w:t>
            </w:r>
            <w:r w:rsidRPr="004571EE">
              <w:rPr>
                <w:rFonts w:ascii="Arial" w:eastAsia="Times New Roman" w:hAnsi="Arial" w:cs="Arial"/>
                <w:sz w:val="20"/>
                <w:szCs w:val="20"/>
              </w:rPr>
              <w:br/>
              <w:t>Time allocation each term for behaviour and engagement data review and planning.</w:t>
            </w:r>
          </w:p>
        </w:tc>
      </w:tr>
    </w:tbl>
    <w:p w14:paraId="1131EF90" w14:textId="77777777" w:rsidR="002D5B45" w:rsidRDefault="002D5B45">
      <w:r>
        <w:br w:type="page"/>
      </w:r>
    </w:p>
    <w:tbl>
      <w:tblPr>
        <w:tblStyle w:val="TableGrid"/>
        <w:tblW w:w="5490" w:type="pct"/>
        <w:tblInd w:w="-999" w:type="dxa"/>
        <w:tblLayout w:type="fixed"/>
        <w:tblLook w:val="04A0" w:firstRow="1" w:lastRow="0" w:firstColumn="1" w:lastColumn="0" w:noHBand="0" w:noVBand="1"/>
      </w:tblPr>
      <w:tblGrid>
        <w:gridCol w:w="426"/>
        <w:gridCol w:w="408"/>
        <w:gridCol w:w="10205"/>
        <w:gridCol w:w="427"/>
        <w:gridCol w:w="427"/>
        <w:gridCol w:w="11039"/>
      </w:tblGrid>
      <w:tr w:rsidR="00387650" w:rsidRPr="00491B42" w14:paraId="19D84BBB" w14:textId="77777777" w:rsidTr="002D5B45">
        <w:trPr>
          <w:trHeight w:val="2846"/>
        </w:trPr>
        <w:tc>
          <w:tcPr>
            <w:tcW w:w="93" w:type="pct"/>
            <w:vMerge w:val="restart"/>
            <w:tcBorders>
              <w:top w:val="single" w:sz="4" w:space="0" w:color="auto"/>
              <w:left w:val="single" w:sz="18" w:space="0" w:color="auto"/>
              <w:right w:val="single" w:sz="4" w:space="0" w:color="auto"/>
            </w:tcBorders>
            <w:shd w:val="clear" w:color="auto" w:fill="D9D9D9" w:themeFill="background1" w:themeFillShade="D9"/>
            <w:textDirection w:val="btLr"/>
          </w:tcPr>
          <w:p w14:paraId="5646CC42" w14:textId="229A36B8" w:rsidR="00387650" w:rsidRPr="002D5B45" w:rsidRDefault="00387650" w:rsidP="00A15639">
            <w:pPr>
              <w:ind w:left="113" w:right="113"/>
              <w:jc w:val="center"/>
              <w:rPr>
                <w:rFonts w:ascii="Arial" w:hAnsi="Arial" w:cs="Arial"/>
                <w:b/>
                <w:bCs/>
                <w:sz w:val="20"/>
                <w:szCs w:val="20"/>
              </w:rPr>
            </w:pPr>
            <w:r w:rsidRPr="002D5B45">
              <w:rPr>
                <w:rFonts w:ascii="Arial" w:hAnsi="Arial" w:cs="Arial"/>
                <w:b/>
                <w:bCs/>
                <w:sz w:val="20"/>
                <w:szCs w:val="20"/>
              </w:rPr>
              <w:lastRenderedPageBreak/>
              <w:t>End of Year Success Criteria</w:t>
            </w:r>
          </w:p>
        </w:tc>
        <w:tc>
          <w:tcPr>
            <w:tcW w:w="89" w:type="pct"/>
            <w:vMerge w:val="restart"/>
            <w:tcBorders>
              <w:top w:val="single" w:sz="4" w:space="0" w:color="auto"/>
              <w:left w:val="single" w:sz="4" w:space="0" w:color="auto"/>
            </w:tcBorders>
            <w:shd w:val="clear" w:color="auto" w:fill="D9D9D9" w:themeFill="background1" w:themeFillShade="D9"/>
            <w:textDirection w:val="btLr"/>
            <w:vAlign w:val="center"/>
          </w:tcPr>
          <w:p w14:paraId="10E3885A" w14:textId="27C0BB61" w:rsidR="00387650" w:rsidRPr="002D5B45" w:rsidRDefault="00387650" w:rsidP="00387650">
            <w:pPr>
              <w:ind w:left="113" w:right="113"/>
              <w:jc w:val="center"/>
              <w:rPr>
                <w:rFonts w:ascii="Arial" w:hAnsi="Arial" w:cs="Arial"/>
                <w:b/>
                <w:bCs/>
                <w:sz w:val="20"/>
                <w:szCs w:val="20"/>
              </w:rPr>
            </w:pPr>
            <w:r w:rsidRPr="002D5B45">
              <w:rPr>
                <w:rFonts w:ascii="Arial" w:hAnsi="Arial" w:cs="Arial"/>
                <w:b/>
                <w:bCs/>
                <w:sz w:val="20"/>
                <w:szCs w:val="20"/>
              </w:rPr>
              <w:t>Measures</w:t>
            </w:r>
          </w:p>
          <w:p w14:paraId="193AE57A" w14:textId="063DEE16" w:rsidR="00387650" w:rsidRPr="002D5B45" w:rsidRDefault="00387650" w:rsidP="00387650">
            <w:pPr>
              <w:ind w:left="113" w:right="113"/>
              <w:jc w:val="center"/>
              <w:rPr>
                <w:rFonts w:ascii="Arial" w:hAnsi="Arial" w:cs="Arial"/>
                <w:b/>
                <w:bCs/>
                <w:sz w:val="20"/>
                <w:szCs w:val="20"/>
              </w:rPr>
            </w:pPr>
          </w:p>
        </w:tc>
        <w:tc>
          <w:tcPr>
            <w:tcW w:w="2225" w:type="pct"/>
            <w:tcBorders>
              <w:right w:val="single" w:sz="18" w:space="0" w:color="auto"/>
            </w:tcBorders>
          </w:tcPr>
          <w:p w14:paraId="4FDF51A4" w14:textId="77777777" w:rsidR="002D5B45" w:rsidRPr="002D5B45" w:rsidRDefault="002D5B45" w:rsidP="00EB22D4">
            <w:pPr>
              <w:rPr>
                <w:rFonts w:ascii="Arial" w:hAnsi="Arial" w:cs="Arial"/>
                <w:b/>
                <w:bCs/>
                <w:sz w:val="6"/>
                <w:szCs w:val="6"/>
              </w:rPr>
            </w:pPr>
          </w:p>
          <w:p w14:paraId="316F3F75" w14:textId="3BDE07D5" w:rsidR="00EB22D4" w:rsidRPr="00491B42" w:rsidRDefault="00EB22D4" w:rsidP="00EB22D4">
            <w:pPr>
              <w:rPr>
                <w:rFonts w:ascii="Arial" w:hAnsi="Arial" w:cs="Arial"/>
                <w:b/>
                <w:bCs/>
                <w:sz w:val="18"/>
                <w:szCs w:val="18"/>
              </w:rPr>
            </w:pPr>
            <w:r w:rsidRPr="00491B42">
              <w:rPr>
                <w:rFonts w:ascii="Arial" w:hAnsi="Arial" w:cs="Arial"/>
                <w:b/>
                <w:bCs/>
                <w:sz w:val="18"/>
                <w:szCs w:val="18"/>
              </w:rPr>
              <w:t>Performance:</w:t>
            </w:r>
            <w:r w:rsidR="00F07B56" w:rsidRPr="00F07B56">
              <w:rPr>
                <w:rFonts w:ascii="Arial" w:eastAsia="Times New Roman" w:hAnsi="Arial" w:cs="Arial"/>
                <w:noProof/>
                <w:sz w:val="20"/>
                <w:szCs w:val="20"/>
              </w:rPr>
              <w:t xml:space="preserve"> </w:t>
            </w:r>
            <w:r w:rsidR="00F07B56" w:rsidRPr="00F07B56">
              <w:rPr>
                <w:rFonts w:ascii="Arial" w:eastAsia="Times New Roman" w:hAnsi="Arial" w:cs="Arial"/>
                <w:noProof/>
                <w:sz w:val="18"/>
                <w:szCs w:val="18"/>
              </w:rPr>
              <w:t>(acknowledging limited data sets due to small numbers may vary these percentage where enrolments change)</w:t>
            </w:r>
          </w:p>
          <w:p w14:paraId="6B7BBF82" w14:textId="5FF0C3BF" w:rsidR="00A20640" w:rsidRPr="002D5B45" w:rsidRDefault="00A20640" w:rsidP="002D5B45">
            <w:pPr>
              <w:pStyle w:val="ListParagraph"/>
              <w:numPr>
                <w:ilvl w:val="0"/>
                <w:numId w:val="31"/>
              </w:numPr>
              <w:rPr>
                <w:rFonts w:ascii="Arial" w:eastAsia="Times New Roman" w:hAnsi="Arial" w:cs="Arial"/>
                <w:sz w:val="20"/>
                <w:szCs w:val="20"/>
              </w:rPr>
            </w:pPr>
            <w:r w:rsidRPr="002D5B45">
              <w:rPr>
                <w:rFonts w:ascii="Arial" w:eastAsia="Times New Roman" w:hAnsi="Arial" w:cs="Arial"/>
                <w:noProof/>
                <w:sz w:val="20"/>
                <w:szCs w:val="20"/>
              </w:rPr>
              <w:t>Increase English P-2 results:</w:t>
            </w:r>
            <w:r w:rsidR="00F07B56" w:rsidRPr="002D5B45">
              <w:rPr>
                <w:rFonts w:ascii="Arial" w:eastAsia="Times New Roman" w:hAnsi="Arial" w:cs="Arial"/>
                <w:noProof/>
                <w:sz w:val="20"/>
                <w:szCs w:val="20"/>
              </w:rPr>
              <w:t xml:space="preserve"> </w:t>
            </w:r>
            <w:r w:rsidRPr="002D5B45">
              <w:rPr>
                <w:rFonts w:ascii="Arial" w:eastAsia="Times New Roman" w:hAnsi="Arial" w:cs="Arial"/>
                <w:noProof/>
                <w:sz w:val="20"/>
                <w:szCs w:val="20"/>
              </w:rPr>
              <w:t>90% achieving an A-C result</w:t>
            </w:r>
            <w:r w:rsidR="00CC10A6" w:rsidRPr="002D5B45">
              <w:rPr>
                <w:rFonts w:ascii="Arial" w:eastAsia="Times New Roman" w:hAnsi="Arial" w:cs="Arial"/>
                <w:noProof/>
                <w:sz w:val="20"/>
                <w:szCs w:val="20"/>
              </w:rPr>
              <w:t xml:space="preserve"> </w:t>
            </w:r>
            <w:r w:rsidR="009C7670" w:rsidRPr="002D5B45">
              <w:rPr>
                <w:rFonts w:ascii="Arial" w:eastAsia="Times New Roman" w:hAnsi="Arial" w:cs="Arial"/>
                <w:noProof/>
                <w:sz w:val="20"/>
                <w:szCs w:val="20"/>
              </w:rPr>
              <w:t xml:space="preserve">and </w:t>
            </w:r>
            <w:r w:rsidRPr="002D5B45">
              <w:rPr>
                <w:rFonts w:ascii="Arial" w:eastAsia="Times New Roman" w:hAnsi="Arial" w:cs="Arial"/>
                <w:sz w:val="20"/>
                <w:szCs w:val="20"/>
              </w:rPr>
              <w:t>50% achieving an A-B result</w:t>
            </w:r>
            <w:r w:rsidR="009C7670" w:rsidRPr="002D5B45">
              <w:rPr>
                <w:rFonts w:ascii="Arial" w:eastAsia="Times New Roman" w:hAnsi="Arial" w:cs="Arial"/>
                <w:sz w:val="20"/>
                <w:szCs w:val="20"/>
              </w:rPr>
              <w:t>.</w:t>
            </w:r>
          </w:p>
          <w:p w14:paraId="0A32D9F0" w14:textId="2C1FFE15" w:rsidR="00F07B56" w:rsidRPr="00F07B56" w:rsidRDefault="00A20640" w:rsidP="00F07B56">
            <w:pPr>
              <w:pStyle w:val="ListParagraph"/>
              <w:numPr>
                <w:ilvl w:val="0"/>
                <w:numId w:val="31"/>
              </w:numPr>
              <w:rPr>
                <w:rFonts w:ascii="Arial" w:eastAsia="Times New Roman" w:hAnsi="Arial" w:cs="Arial"/>
                <w:sz w:val="20"/>
                <w:szCs w:val="20"/>
              </w:rPr>
            </w:pPr>
            <w:r w:rsidRPr="00F07B56">
              <w:rPr>
                <w:rFonts w:ascii="Arial" w:eastAsia="Times New Roman" w:hAnsi="Arial" w:cs="Arial"/>
                <w:sz w:val="20"/>
                <w:szCs w:val="20"/>
              </w:rPr>
              <w:t>Increase English 3-6 results</w:t>
            </w:r>
            <w:r w:rsidR="009C7670" w:rsidRPr="00F07B56">
              <w:rPr>
                <w:rFonts w:ascii="Arial" w:eastAsia="Times New Roman" w:hAnsi="Arial" w:cs="Arial"/>
                <w:sz w:val="20"/>
                <w:szCs w:val="20"/>
              </w:rPr>
              <w:t xml:space="preserve">: </w:t>
            </w:r>
            <w:r w:rsidR="009C7670" w:rsidRPr="00F07B56">
              <w:rPr>
                <w:rFonts w:ascii="Arial" w:eastAsia="Times New Roman" w:hAnsi="Arial" w:cs="Arial"/>
                <w:noProof/>
                <w:sz w:val="20"/>
                <w:szCs w:val="20"/>
              </w:rPr>
              <w:t>(</w:t>
            </w:r>
            <w:r w:rsidRPr="00F07B56">
              <w:rPr>
                <w:rFonts w:ascii="Arial" w:eastAsia="Times New Roman" w:hAnsi="Arial" w:cs="Arial"/>
                <w:sz w:val="20"/>
                <w:szCs w:val="20"/>
              </w:rPr>
              <w:t>90% achieving an A-C result</w:t>
            </w:r>
            <w:r w:rsidR="009C7670" w:rsidRPr="00F07B56">
              <w:rPr>
                <w:rFonts w:ascii="Arial" w:eastAsia="Times New Roman" w:hAnsi="Arial" w:cs="Arial"/>
                <w:sz w:val="20"/>
                <w:szCs w:val="20"/>
              </w:rPr>
              <w:t xml:space="preserve"> and </w:t>
            </w:r>
            <w:r w:rsidRPr="00F07B56">
              <w:rPr>
                <w:rFonts w:ascii="Arial" w:eastAsia="Times New Roman" w:hAnsi="Arial" w:cs="Arial"/>
                <w:sz w:val="20"/>
                <w:szCs w:val="20"/>
              </w:rPr>
              <w:t>55% achieving an A-B result</w:t>
            </w:r>
            <w:r w:rsidR="009C7670" w:rsidRPr="00F07B56">
              <w:rPr>
                <w:rFonts w:ascii="Arial" w:eastAsia="Times New Roman" w:hAnsi="Arial" w:cs="Arial"/>
                <w:sz w:val="20"/>
                <w:szCs w:val="20"/>
              </w:rPr>
              <w:t>.</w:t>
            </w:r>
          </w:p>
          <w:p w14:paraId="2DCF0A42" w14:textId="77777777" w:rsidR="00F07B56" w:rsidRPr="00F07B56" w:rsidRDefault="00A20640" w:rsidP="00F07B56">
            <w:pPr>
              <w:pStyle w:val="ListParagraph"/>
              <w:numPr>
                <w:ilvl w:val="0"/>
                <w:numId w:val="31"/>
              </w:numPr>
              <w:rPr>
                <w:rFonts w:ascii="Arial" w:eastAsia="Times New Roman" w:hAnsi="Arial" w:cs="Arial"/>
                <w:sz w:val="20"/>
                <w:szCs w:val="20"/>
              </w:rPr>
            </w:pPr>
            <w:r w:rsidRPr="00F07B56">
              <w:rPr>
                <w:rFonts w:ascii="Arial" w:eastAsia="Times New Roman" w:hAnsi="Arial" w:cs="Arial"/>
                <w:sz w:val="20"/>
                <w:szCs w:val="20"/>
              </w:rPr>
              <w:t>Increase Maths P-2 results to:</w:t>
            </w:r>
            <w:r w:rsidR="009C7670" w:rsidRPr="00F07B56">
              <w:rPr>
                <w:rFonts w:ascii="Arial" w:eastAsia="Times New Roman" w:hAnsi="Arial" w:cs="Arial"/>
                <w:sz w:val="20"/>
                <w:szCs w:val="20"/>
              </w:rPr>
              <w:t xml:space="preserve"> </w:t>
            </w:r>
            <w:r w:rsidRPr="00F07B56">
              <w:rPr>
                <w:rFonts w:ascii="Arial" w:eastAsia="Times New Roman" w:hAnsi="Arial" w:cs="Arial"/>
                <w:sz w:val="20"/>
                <w:szCs w:val="20"/>
              </w:rPr>
              <w:t>100% achieving an A-C result</w:t>
            </w:r>
            <w:r w:rsidR="009C7670" w:rsidRPr="00F07B56">
              <w:rPr>
                <w:rFonts w:ascii="Arial" w:eastAsia="Times New Roman" w:hAnsi="Arial" w:cs="Arial"/>
                <w:sz w:val="20"/>
                <w:szCs w:val="20"/>
              </w:rPr>
              <w:t xml:space="preserve"> and </w:t>
            </w:r>
            <w:r w:rsidRPr="00F07B56">
              <w:rPr>
                <w:rFonts w:ascii="Arial" w:eastAsia="Times New Roman" w:hAnsi="Arial" w:cs="Arial"/>
                <w:sz w:val="20"/>
                <w:szCs w:val="20"/>
              </w:rPr>
              <w:t>85% achieving an A-B result</w:t>
            </w:r>
          </w:p>
          <w:p w14:paraId="1B1FDB4B" w14:textId="19214E8C" w:rsidR="00A20640" w:rsidRPr="00F07B56" w:rsidRDefault="00A20640" w:rsidP="00F07B56">
            <w:pPr>
              <w:pStyle w:val="ListParagraph"/>
              <w:numPr>
                <w:ilvl w:val="0"/>
                <w:numId w:val="31"/>
              </w:numPr>
              <w:rPr>
                <w:rFonts w:ascii="Arial" w:eastAsia="Times New Roman" w:hAnsi="Arial" w:cs="Arial"/>
                <w:sz w:val="20"/>
                <w:szCs w:val="20"/>
              </w:rPr>
            </w:pPr>
            <w:r w:rsidRPr="00F07B56">
              <w:rPr>
                <w:rFonts w:ascii="Arial" w:eastAsia="Times New Roman" w:hAnsi="Arial" w:cs="Arial"/>
                <w:sz w:val="20"/>
                <w:szCs w:val="20"/>
              </w:rPr>
              <w:t>Increase Maths 3-6 results to:</w:t>
            </w:r>
            <w:r w:rsidR="009C7670" w:rsidRPr="00F07B56">
              <w:rPr>
                <w:rFonts w:ascii="Arial" w:eastAsia="Times New Roman" w:hAnsi="Arial" w:cs="Arial"/>
                <w:sz w:val="20"/>
                <w:szCs w:val="20"/>
              </w:rPr>
              <w:t xml:space="preserve"> </w:t>
            </w:r>
            <w:r w:rsidRPr="00F07B56">
              <w:rPr>
                <w:rFonts w:ascii="Arial" w:eastAsia="Times New Roman" w:hAnsi="Arial" w:cs="Arial"/>
                <w:sz w:val="20"/>
                <w:szCs w:val="20"/>
              </w:rPr>
              <w:t>100% achieving an A-C result</w:t>
            </w:r>
            <w:r w:rsidR="009C7670" w:rsidRPr="00F07B56">
              <w:rPr>
                <w:rFonts w:ascii="Arial" w:eastAsia="Times New Roman" w:hAnsi="Arial" w:cs="Arial"/>
                <w:sz w:val="20"/>
                <w:szCs w:val="20"/>
              </w:rPr>
              <w:t xml:space="preserve"> and </w:t>
            </w:r>
            <w:r w:rsidRPr="00F07B56">
              <w:rPr>
                <w:rFonts w:ascii="Arial" w:eastAsia="Times New Roman" w:hAnsi="Arial" w:cs="Arial"/>
                <w:sz w:val="20"/>
                <w:szCs w:val="20"/>
              </w:rPr>
              <w:t>75% achieving an A-B result</w:t>
            </w:r>
          </w:p>
          <w:p w14:paraId="4A0B1E9A" w14:textId="1123423F" w:rsidR="00A20640" w:rsidRPr="00F07B56" w:rsidRDefault="00F07B56" w:rsidP="002D5B45">
            <w:pPr>
              <w:pStyle w:val="ListParagraph"/>
              <w:numPr>
                <w:ilvl w:val="0"/>
                <w:numId w:val="31"/>
              </w:numPr>
              <w:rPr>
                <w:rFonts w:ascii="Arial" w:eastAsia="Times New Roman" w:hAnsi="Arial" w:cs="Arial"/>
                <w:noProof/>
                <w:sz w:val="20"/>
                <w:szCs w:val="20"/>
              </w:rPr>
            </w:pPr>
            <w:r>
              <w:rPr>
                <w:rFonts w:ascii="Arial" w:eastAsia="Times New Roman" w:hAnsi="Arial" w:cs="Arial"/>
                <w:noProof/>
                <w:sz w:val="20"/>
                <w:szCs w:val="20"/>
              </w:rPr>
              <w:t xml:space="preserve">Improvements in </w:t>
            </w:r>
            <w:r w:rsidR="009C7670" w:rsidRPr="00F07B56">
              <w:rPr>
                <w:rFonts w:ascii="Arial" w:eastAsia="Times New Roman" w:hAnsi="Arial" w:cs="Arial"/>
                <w:noProof/>
                <w:sz w:val="20"/>
                <w:szCs w:val="20"/>
              </w:rPr>
              <w:t xml:space="preserve">Soundwaves Phonological / </w:t>
            </w:r>
            <w:r w:rsidR="00A20640" w:rsidRPr="00F07B56">
              <w:rPr>
                <w:rFonts w:ascii="Arial" w:eastAsia="Times New Roman" w:hAnsi="Arial" w:cs="Arial"/>
                <w:noProof/>
                <w:sz w:val="20"/>
                <w:szCs w:val="20"/>
              </w:rPr>
              <w:t>Spelling Literacy Diagnostic</w:t>
            </w:r>
            <w:r w:rsidR="004571EE">
              <w:rPr>
                <w:rFonts w:ascii="Arial" w:eastAsia="Times New Roman" w:hAnsi="Arial" w:cs="Arial"/>
                <w:noProof/>
                <w:sz w:val="20"/>
                <w:szCs w:val="20"/>
              </w:rPr>
              <w:t>.</w:t>
            </w:r>
          </w:p>
          <w:p w14:paraId="646E4343" w14:textId="729B9150" w:rsidR="009C7670" w:rsidRPr="00F07B56" w:rsidRDefault="00F07B56" w:rsidP="002D5B45">
            <w:pPr>
              <w:pStyle w:val="ListParagraph"/>
              <w:numPr>
                <w:ilvl w:val="0"/>
                <w:numId w:val="31"/>
              </w:numPr>
              <w:rPr>
                <w:rFonts w:ascii="Arial" w:eastAsia="Times New Roman" w:hAnsi="Arial" w:cs="Arial"/>
                <w:noProof/>
                <w:sz w:val="20"/>
                <w:szCs w:val="20"/>
              </w:rPr>
            </w:pPr>
            <w:r>
              <w:rPr>
                <w:rFonts w:ascii="Arial" w:eastAsia="Times New Roman" w:hAnsi="Arial" w:cs="Arial"/>
                <w:noProof/>
                <w:sz w:val="20"/>
                <w:szCs w:val="20"/>
              </w:rPr>
              <w:t xml:space="preserve">Improvements in </w:t>
            </w:r>
            <w:r w:rsidR="00A20640" w:rsidRPr="00F07B56">
              <w:rPr>
                <w:rFonts w:ascii="Arial" w:eastAsia="Times New Roman" w:hAnsi="Arial" w:cs="Arial"/>
                <w:noProof/>
                <w:sz w:val="20"/>
                <w:szCs w:val="20"/>
              </w:rPr>
              <w:t xml:space="preserve">Smart Labs </w:t>
            </w:r>
            <w:r>
              <w:rPr>
                <w:rFonts w:ascii="Arial" w:eastAsia="Times New Roman" w:hAnsi="Arial" w:cs="Arial"/>
                <w:noProof/>
                <w:sz w:val="20"/>
                <w:szCs w:val="20"/>
              </w:rPr>
              <w:t xml:space="preserve">and Matific </w:t>
            </w:r>
            <w:r w:rsidR="00A20640" w:rsidRPr="00F07B56">
              <w:rPr>
                <w:rFonts w:ascii="Arial" w:eastAsia="Times New Roman" w:hAnsi="Arial" w:cs="Arial"/>
                <w:noProof/>
                <w:sz w:val="20"/>
                <w:szCs w:val="20"/>
              </w:rPr>
              <w:t>Curriculum and Topic Diagnostic Module Performance Measures</w:t>
            </w:r>
            <w:r w:rsidR="004571EE">
              <w:rPr>
                <w:rFonts w:ascii="Arial" w:eastAsia="Times New Roman" w:hAnsi="Arial" w:cs="Arial"/>
                <w:noProof/>
                <w:sz w:val="20"/>
                <w:szCs w:val="20"/>
              </w:rPr>
              <w:t>.</w:t>
            </w:r>
          </w:p>
          <w:p w14:paraId="55447687" w14:textId="77777777" w:rsidR="009C7670" w:rsidRPr="002D5B45" w:rsidRDefault="009C7670" w:rsidP="002D5B45">
            <w:pPr>
              <w:pStyle w:val="ListParagraph"/>
              <w:numPr>
                <w:ilvl w:val="0"/>
                <w:numId w:val="31"/>
              </w:numPr>
              <w:rPr>
                <w:rFonts w:ascii="Arial" w:eastAsia="Times New Roman" w:hAnsi="Arial" w:cs="Arial"/>
                <w:noProof/>
                <w:sz w:val="20"/>
                <w:szCs w:val="20"/>
              </w:rPr>
            </w:pPr>
            <w:r w:rsidRPr="002D5B45">
              <w:rPr>
                <w:rFonts w:ascii="Arial" w:eastAsia="Times New Roman" w:hAnsi="Arial" w:cs="Arial"/>
                <w:noProof/>
                <w:sz w:val="20"/>
                <w:szCs w:val="20"/>
              </w:rPr>
              <w:t>All curriculum units demonstrate alignment to V9 achievement standards.</w:t>
            </w:r>
          </w:p>
          <w:p w14:paraId="197C6BE9" w14:textId="1B2B900D" w:rsidR="009C7670" w:rsidRPr="002D5B45" w:rsidRDefault="009C7670" w:rsidP="002D5B45">
            <w:pPr>
              <w:pStyle w:val="ListParagraph"/>
              <w:numPr>
                <w:ilvl w:val="0"/>
                <w:numId w:val="31"/>
              </w:numPr>
              <w:rPr>
                <w:rFonts w:ascii="Arial" w:eastAsia="Times New Roman" w:hAnsi="Arial" w:cs="Arial"/>
                <w:noProof/>
                <w:sz w:val="20"/>
                <w:szCs w:val="20"/>
              </w:rPr>
            </w:pPr>
            <w:r w:rsidRPr="002D5B45">
              <w:rPr>
                <w:rFonts w:ascii="Arial" w:eastAsia="Times New Roman" w:hAnsi="Arial" w:cs="Arial"/>
                <w:noProof/>
                <w:sz w:val="20"/>
                <w:szCs w:val="20"/>
              </w:rPr>
              <w:t>Cluster moderation confirms consistency of A–E judgement</w:t>
            </w:r>
            <w:r w:rsidR="00F07B56" w:rsidRPr="002D5B45">
              <w:rPr>
                <w:rFonts w:ascii="Arial" w:eastAsia="Times New Roman" w:hAnsi="Arial" w:cs="Arial"/>
                <w:noProof/>
                <w:sz w:val="20"/>
                <w:szCs w:val="20"/>
              </w:rPr>
              <w:t>s, maintaining inter-assessment agreement.</w:t>
            </w:r>
          </w:p>
          <w:p w14:paraId="3A801871" w14:textId="12196099" w:rsidR="00A20640" w:rsidRPr="002D5B45" w:rsidRDefault="00A20640" w:rsidP="002D5B45">
            <w:pPr>
              <w:pStyle w:val="ListParagraph"/>
              <w:numPr>
                <w:ilvl w:val="0"/>
                <w:numId w:val="31"/>
              </w:numPr>
              <w:rPr>
                <w:rFonts w:ascii="Arial" w:eastAsia="Times New Roman" w:hAnsi="Arial" w:cs="Arial"/>
                <w:noProof/>
                <w:sz w:val="20"/>
                <w:szCs w:val="20"/>
              </w:rPr>
            </w:pPr>
            <w:r w:rsidRPr="002D5B45">
              <w:rPr>
                <w:rFonts w:ascii="Arial" w:eastAsia="Times New Roman" w:hAnsi="Arial" w:cs="Arial"/>
                <w:noProof/>
                <w:sz w:val="20"/>
                <w:szCs w:val="20"/>
              </w:rPr>
              <w:t>100% engagement in English and Mathematics planning</w:t>
            </w:r>
            <w:r w:rsidR="00216730" w:rsidRPr="002D5B45">
              <w:rPr>
                <w:rFonts w:ascii="Arial" w:eastAsia="Times New Roman" w:hAnsi="Arial" w:cs="Arial"/>
                <w:noProof/>
                <w:sz w:val="20"/>
                <w:szCs w:val="20"/>
              </w:rPr>
              <w:t xml:space="preserve"> with CLG </w:t>
            </w:r>
            <w:r w:rsidR="00F07B56" w:rsidRPr="002D5B45">
              <w:rPr>
                <w:rFonts w:ascii="Arial" w:eastAsia="Times New Roman" w:hAnsi="Arial" w:cs="Arial"/>
                <w:noProof/>
                <w:sz w:val="20"/>
                <w:szCs w:val="20"/>
              </w:rPr>
              <w:t>Version 9 Professional Development</w:t>
            </w:r>
            <w:r w:rsidR="004571EE" w:rsidRPr="002D5B45">
              <w:rPr>
                <w:rFonts w:ascii="Arial" w:eastAsia="Times New Roman" w:hAnsi="Arial" w:cs="Arial"/>
                <w:noProof/>
                <w:sz w:val="20"/>
                <w:szCs w:val="20"/>
              </w:rPr>
              <w:t>.</w:t>
            </w:r>
          </w:p>
          <w:p w14:paraId="038242D4" w14:textId="69FEF4DE" w:rsidR="00F07B56" w:rsidRPr="00F07B56" w:rsidRDefault="00A20640" w:rsidP="002D5B45">
            <w:pPr>
              <w:pStyle w:val="ListParagraph"/>
              <w:numPr>
                <w:ilvl w:val="0"/>
                <w:numId w:val="31"/>
              </w:numPr>
              <w:rPr>
                <w:rFonts w:ascii="Arial" w:hAnsi="Arial" w:cs="Arial"/>
                <w:sz w:val="16"/>
                <w:szCs w:val="16"/>
              </w:rPr>
            </w:pPr>
            <w:r w:rsidRPr="002D5B45">
              <w:rPr>
                <w:rFonts w:ascii="Arial" w:eastAsia="Times New Roman" w:hAnsi="Arial" w:cs="Arial"/>
                <w:noProof/>
                <w:sz w:val="20"/>
                <w:szCs w:val="20"/>
              </w:rPr>
              <w:t>All students demonstrate expected or above expected growth in DIBEL</w:t>
            </w:r>
            <w:r w:rsidR="00F07B56" w:rsidRPr="002D5B45">
              <w:rPr>
                <w:rFonts w:ascii="Arial" w:eastAsia="Times New Roman" w:hAnsi="Arial" w:cs="Arial"/>
                <w:noProof/>
                <w:sz w:val="20"/>
                <w:szCs w:val="20"/>
              </w:rPr>
              <w:t>S.</w:t>
            </w:r>
          </w:p>
        </w:tc>
        <w:tc>
          <w:tcPr>
            <w:tcW w:w="93" w:type="pct"/>
            <w:vMerge w:val="restart"/>
            <w:tcBorders>
              <w:top w:val="single" w:sz="4" w:space="0" w:color="auto"/>
              <w:left w:val="single" w:sz="18" w:space="0" w:color="auto"/>
            </w:tcBorders>
            <w:shd w:val="clear" w:color="auto" w:fill="D9D9D9" w:themeFill="background1" w:themeFillShade="D9"/>
            <w:textDirection w:val="btLr"/>
          </w:tcPr>
          <w:p w14:paraId="01695956" w14:textId="0C3E6BD6" w:rsidR="00387650" w:rsidRPr="002D5B45" w:rsidRDefault="00387650" w:rsidP="00A15639">
            <w:pPr>
              <w:ind w:left="113" w:right="113"/>
              <w:jc w:val="center"/>
              <w:rPr>
                <w:rFonts w:ascii="Arial" w:hAnsi="Arial" w:cs="Arial"/>
                <w:sz w:val="20"/>
                <w:szCs w:val="20"/>
              </w:rPr>
            </w:pPr>
            <w:r w:rsidRPr="002D5B45">
              <w:rPr>
                <w:rFonts w:ascii="Arial" w:hAnsi="Arial" w:cs="Arial"/>
                <w:b/>
                <w:bCs/>
                <w:sz w:val="20"/>
                <w:szCs w:val="20"/>
              </w:rPr>
              <w:t xml:space="preserve">  End o</w:t>
            </w:r>
            <w:r w:rsidR="002D5047" w:rsidRPr="002D5B45">
              <w:rPr>
                <w:rFonts w:ascii="Arial" w:hAnsi="Arial" w:cs="Arial"/>
                <w:b/>
                <w:bCs/>
                <w:sz w:val="20"/>
                <w:szCs w:val="20"/>
              </w:rPr>
              <w:t>f</w:t>
            </w:r>
            <w:r w:rsidRPr="002D5B45">
              <w:rPr>
                <w:rFonts w:ascii="Arial" w:hAnsi="Arial" w:cs="Arial"/>
                <w:b/>
                <w:bCs/>
                <w:sz w:val="20"/>
                <w:szCs w:val="20"/>
              </w:rPr>
              <w:t xml:space="preserve"> Year Success Criteria</w:t>
            </w:r>
          </w:p>
          <w:p w14:paraId="374A79C3" w14:textId="4194E905" w:rsidR="00387650" w:rsidRPr="002D5B45" w:rsidRDefault="00387650" w:rsidP="00A15639">
            <w:pPr>
              <w:ind w:left="113" w:right="113"/>
              <w:jc w:val="center"/>
              <w:rPr>
                <w:rFonts w:ascii="Arial" w:hAnsi="Arial" w:cs="Arial"/>
                <w:b/>
                <w:bCs/>
                <w:sz w:val="20"/>
                <w:szCs w:val="20"/>
              </w:rPr>
            </w:pPr>
          </w:p>
        </w:tc>
        <w:tc>
          <w:tcPr>
            <w:tcW w:w="93" w:type="pct"/>
            <w:vMerge w:val="restart"/>
            <w:tcBorders>
              <w:top w:val="single" w:sz="4" w:space="0" w:color="auto"/>
            </w:tcBorders>
            <w:shd w:val="clear" w:color="auto" w:fill="D9D9D9" w:themeFill="background1" w:themeFillShade="D9"/>
            <w:textDirection w:val="btLr"/>
            <w:vAlign w:val="center"/>
          </w:tcPr>
          <w:p w14:paraId="13615FEA" w14:textId="4B0E7B6D" w:rsidR="00387650" w:rsidRPr="002D5B45" w:rsidRDefault="00387650" w:rsidP="00387650">
            <w:pPr>
              <w:ind w:left="113" w:right="113"/>
              <w:jc w:val="center"/>
              <w:rPr>
                <w:rFonts w:ascii="Arial" w:hAnsi="Arial" w:cs="Arial"/>
                <w:b/>
                <w:bCs/>
                <w:sz w:val="20"/>
                <w:szCs w:val="20"/>
              </w:rPr>
            </w:pPr>
            <w:r w:rsidRPr="002D5B45">
              <w:rPr>
                <w:rFonts w:ascii="Arial" w:hAnsi="Arial" w:cs="Arial"/>
                <w:b/>
                <w:bCs/>
                <w:sz w:val="20"/>
                <w:szCs w:val="20"/>
              </w:rPr>
              <w:t>Measures</w:t>
            </w:r>
          </w:p>
          <w:p w14:paraId="30F65A76" w14:textId="77777777" w:rsidR="00387650" w:rsidRPr="002D5B45" w:rsidRDefault="00387650" w:rsidP="00387650">
            <w:pPr>
              <w:ind w:left="113" w:right="113"/>
              <w:jc w:val="center"/>
              <w:rPr>
                <w:rFonts w:ascii="Arial" w:hAnsi="Arial" w:cs="Arial"/>
                <w:b/>
                <w:bCs/>
                <w:sz w:val="20"/>
                <w:szCs w:val="20"/>
              </w:rPr>
            </w:pPr>
          </w:p>
          <w:p w14:paraId="3F2DF0E7" w14:textId="77777777" w:rsidR="00387650" w:rsidRPr="002D5B45" w:rsidRDefault="00387650" w:rsidP="00387650">
            <w:pPr>
              <w:ind w:left="113" w:right="113"/>
              <w:jc w:val="center"/>
              <w:rPr>
                <w:rFonts w:ascii="Arial" w:hAnsi="Arial" w:cs="Arial"/>
                <w:b/>
                <w:bCs/>
                <w:sz w:val="20"/>
                <w:szCs w:val="20"/>
              </w:rPr>
            </w:pPr>
          </w:p>
        </w:tc>
        <w:tc>
          <w:tcPr>
            <w:tcW w:w="2407" w:type="pct"/>
            <w:tcBorders>
              <w:right w:val="single" w:sz="18" w:space="0" w:color="auto"/>
            </w:tcBorders>
          </w:tcPr>
          <w:p w14:paraId="0B65BCC5" w14:textId="77777777" w:rsidR="002D5B45" w:rsidRPr="002D5B45" w:rsidRDefault="002D5B45" w:rsidP="00A15639">
            <w:pPr>
              <w:rPr>
                <w:rFonts w:ascii="Arial" w:hAnsi="Arial" w:cs="Arial"/>
                <w:b/>
                <w:bCs/>
                <w:sz w:val="6"/>
                <w:szCs w:val="6"/>
              </w:rPr>
            </w:pPr>
          </w:p>
          <w:p w14:paraId="7285237F" w14:textId="454BE38F" w:rsidR="00387650" w:rsidRPr="00491B42" w:rsidRDefault="00387650" w:rsidP="00A15639">
            <w:pPr>
              <w:rPr>
                <w:rFonts w:ascii="Arial" w:hAnsi="Arial" w:cs="Arial"/>
                <w:b/>
                <w:bCs/>
                <w:sz w:val="18"/>
                <w:szCs w:val="18"/>
              </w:rPr>
            </w:pPr>
            <w:r w:rsidRPr="00491B42">
              <w:rPr>
                <w:rFonts w:ascii="Arial" w:hAnsi="Arial" w:cs="Arial"/>
                <w:b/>
                <w:bCs/>
                <w:sz w:val="18"/>
                <w:szCs w:val="18"/>
              </w:rPr>
              <w:t>Performance</w:t>
            </w:r>
            <w:r w:rsidR="00EB22D4" w:rsidRPr="00491B42">
              <w:rPr>
                <w:rFonts w:ascii="Arial" w:hAnsi="Arial" w:cs="Arial"/>
                <w:b/>
                <w:bCs/>
                <w:sz w:val="18"/>
                <w:szCs w:val="18"/>
              </w:rPr>
              <w:t>:</w:t>
            </w:r>
          </w:p>
          <w:p w14:paraId="091E8758" w14:textId="77777777" w:rsidR="00A20640" w:rsidRPr="00971D1C" w:rsidRDefault="00A20640" w:rsidP="00A20640">
            <w:pPr>
              <w:pStyle w:val="ListParagraph"/>
              <w:numPr>
                <w:ilvl w:val="0"/>
                <w:numId w:val="13"/>
              </w:numPr>
              <w:rPr>
                <w:rFonts w:ascii="Arial" w:eastAsia="Times New Roman" w:hAnsi="Arial" w:cs="Arial"/>
                <w:sz w:val="20"/>
                <w:szCs w:val="20"/>
              </w:rPr>
            </w:pPr>
            <w:r w:rsidRPr="00971D1C">
              <w:rPr>
                <w:rFonts w:ascii="Arial" w:eastAsia="Times New Roman" w:hAnsi="Arial" w:cs="Arial"/>
                <w:sz w:val="20"/>
                <w:szCs w:val="20"/>
              </w:rPr>
              <w:t>Reduction in the frequency and/or severity of behaviour incidents compared to the previous year.</w:t>
            </w:r>
          </w:p>
          <w:p w14:paraId="733ADEC8" w14:textId="1DEB774C" w:rsidR="00A20640" w:rsidRPr="00971D1C" w:rsidRDefault="00A20640" w:rsidP="00A20640">
            <w:pPr>
              <w:pStyle w:val="ListParagraph"/>
              <w:numPr>
                <w:ilvl w:val="0"/>
                <w:numId w:val="13"/>
              </w:numPr>
              <w:rPr>
                <w:rFonts w:ascii="Arial" w:eastAsia="Times New Roman" w:hAnsi="Arial" w:cs="Arial"/>
                <w:sz w:val="20"/>
                <w:szCs w:val="20"/>
              </w:rPr>
            </w:pPr>
            <w:r w:rsidRPr="00971D1C">
              <w:rPr>
                <w:rFonts w:ascii="Arial" w:eastAsia="Times New Roman" w:hAnsi="Arial" w:cs="Arial"/>
                <w:sz w:val="20"/>
                <w:szCs w:val="20"/>
              </w:rPr>
              <w:t>100% of students requiring Tier 2 or Tier 3 support have current PLPs/behaviour plans</w:t>
            </w:r>
            <w:r w:rsidR="00F07B56">
              <w:rPr>
                <w:rFonts w:ascii="Arial" w:eastAsia="Times New Roman" w:hAnsi="Arial" w:cs="Arial"/>
                <w:sz w:val="20"/>
                <w:szCs w:val="20"/>
              </w:rPr>
              <w:t>.</w:t>
            </w:r>
          </w:p>
          <w:p w14:paraId="6AB57B4E" w14:textId="77777777" w:rsidR="00A20640" w:rsidRPr="00971D1C" w:rsidRDefault="00A20640" w:rsidP="00A20640">
            <w:pPr>
              <w:pStyle w:val="ListParagraph"/>
              <w:numPr>
                <w:ilvl w:val="0"/>
                <w:numId w:val="13"/>
              </w:numPr>
              <w:rPr>
                <w:rFonts w:ascii="Arial" w:eastAsia="Times New Roman" w:hAnsi="Arial" w:cs="Arial"/>
                <w:sz w:val="20"/>
                <w:szCs w:val="20"/>
              </w:rPr>
            </w:pPr>
            <w:r w:rsidRPr="00971D1C">
              <w:rPr>
                <w:rFonts w:ascii="Arial" w:eastAsia="Times New Roman" w:hAnsi="Arial" w:cs="Arial"/>
                <w:sz w:val="20"/>
                <w:szCs w:val="20"/>
              </w:rPr>
              <w:t>Increased student participation in leadership and responsibility roles across the school.</w:t>
            </w:r>
          </w:p>
          <w:p w14:paraId="4F485952" w14:textId="77777777" w:rsidR="00A20640" w:rsidRPr="00971D1C" w:rsidRDefault="00A20640" w:rsidP="00A20640">
            <w:pPr>
              <w:pStyle w:val="ListParagraph"/>
              <w:numPr>
                <w:ilvl w:val="0"/>
                <w:numId w:val="13"/>
              </w:numPr>
              <w:rPr>
                <w:rFonts w:ascii="Arial" w:eastAsia="Times New Roman" w:hAnsi="Arial" w:cs="Arial"/>
                <w:sz w:val="20"/>
                <w:szCs w:val="20"/>
              </w:rPr>
            </w:pPr>
            <w:r w:rsidRPr="00F07B56">
              <w:rPr>
                <w:rFonts w:ascii="Arial" w:eastAsia="Times New Roman" w:hAnsi="Arial" w:cs="Arial"/>
                <w:sz w:val="20"/>
                <w:szCs w:val="20"/>
              </w:rPr>
              <w:t>1</w:t>
            </w:r>
            <w:r w:rsidRPr="00971D1C">
              <w:rPr>
                <w:rFonts w:ascii="Arial" w:eastAsia="Times New Roman" w:hAnsi="Arial" w:cs="Arial"/>
                <w:sz w:val="20"/>
                <w:szCs w:val="20"/>
              </w:rPr>
              <w:t>00% of staff demonstrate application of agreed trauma-informed and PBL practices.</w:t>
            </w:r>
          </w:p>
          <w:p w14:paraId="6008C9D2" w14:textId="5522B20E" w:rsidR="00A20640" w:rsidRPr="00F07B56" w:rsidRDefault="00A20640" w:rsidP="00A20640">
            <w:pPr>
              <w:numPr>
                <w:ilvl w:val="0"/>
                <w:numId w:val="13"/>
              </w:numPr>
              <w:contextualSpacing/>
              <w:jc w:val="both"/>
              <w:rPr>
                <w:rFonts w:ascii="Arial" w:eastAsia="Times New Roman" w:hAnsi="Arial" w:cs="Arial"/>
                <w:sz w:val="20"/>
                <w:szCs w:val="20"/>
              </w:rPr>
            </w:pPr>
            <w:r w:rsidRPr="00F07B56">
              <w:rPr>
                <w:rFonts w:ascii="Arial" w:eastAsia="Times New Roman" w:hAnsi="Arial" w:cs="Arial"/>
                <w:sz w:val="20"/>
                <w:szCs w:val="20"/>
              </w:rPr>
              <w:t>Record of significant family communications maintained on One School</w:t>
            </w:r>
            <w:r w:rsidR="004571EE">
              <w:rPr>
                <w:rFonts w:ascii="Arial" w:eastAsia="Times New Roman" w:hAnsi="Arial" w:cs="Arial"/>
                <w:sz w:val="20"/>
                <w:szCs w:val="20"/>
              </w:rPr>
              <w:t>.</w:t>
            </w:r>
          </w:p>
          <w:p w14:paraId="4C335A93" w14:textId="77777777" w:rsidR="00A20640" w:rsidRPr="00F07B56" w:rsidRDefault="00A20640" w:rsidP="00A20640">
            <w:pPr>
              <w:pStyle w:val="ListParagraph"/>
              <w:numPr>
                <w:ilvl w:val="0"/>
                <w:numId w:val="13"/>
              </w:numPr>
              <w:jc w:val="both"/>
              <w:rPr>
                <w:rFonts w:ascii="Arial" w:eastAsia="Times New Roman" w:hAnsi="Arial" w:cs="Arial"/>
                <w:sz w:val="20"/>
                <w:szCs w:val="20"/>
              </w:rPr>
            </w:pPr>
            <w:r w:rsidRPr="00F07B56">
              <w:rPr>
                <w:rFonts w:ascii="Arial" w:eastAsia="Times New Roman" w:hAnsi="Arial" w:cs="Arial"/>
                <w:sz w:val="20"/>
                <w:szCs w:val="20"/>
              </w:rPr>
              <w:t>100% of students demonstrate progress in understanding of personal and social capabilities, within the lens of the four school values and the continuum of engagement.</w:t>
            </w:r>
          </w:p>
          <w:p w14:paraId="692698B5" w14:textId="77777777" w:rsidR="00A20640" w:rsidRPr="00F07B56" w:rsidRDefault="00A20640" w:rsidP="00A20640">
            <w:pPr>
              <w:pStyle w:val="ListParagraph"/>
              <w:numPr>
                <w:ilvl w:val="0"/>
                <w:numId w:val="13"/>
              </w:numPr>
              <w:jc w:val="both"/>
              <w:rPr>
                <w:rFonts w:ascii="Arial" w:eastAsia="Times New Roman" w:hAnsi="Arial" w:cs="Arial"/>
                <w:sz w:val="20"/>
                <w:szCs w:val="20"/>
              </w:rPr>
            </w:pPr>
            <w:r w:rsidRPr="00F07B56">
              <w:rPr>
                <w:rFonts w:ascii="Arial" w:eastAsia="Times New Roman" w:hAnsi="Arial" w:cs="Arial"/>
                <w:sz w:val="20"/>
                <w:szCs w:val="20"/>
              </w:rPr>
              <w:t xml:space="preserve">Students </w:t>
            </w:r>
            <w:proofErr w:type="gramStart"/>
            <w:r w:rsidRPr="00F07B56">
              <w:rPr>
                <w:rFonts w:ascii="Arial" w:eastAsia="Times New Roman" w:hAnsi="Arial" w:cs="Arial"/>
                <w:sz w:val="20"/>
                <w:szCs w:val="20"/>
              </w:rPr>
              <w:t>are able to</w:t>
            </w:r>
            <w:proofErr w:type="gramEnd"/>
            <w:r w:rsidRPr="00F07B56">
              <w:rPr>
                <w:rFonts w:ascii="Arial" w:eastAsia="Times New Roman" w:hAnsi="Arial" w:cs="Arial"/>
                <w:sz w:val="20"/>
                <w:szCs w:val="20"/>
              </w:rPr>
              <w:t xml:space="preserve"> identify and talk to the four school values.</w:t>
            </w:r>
          </w:p>
          <w:p w14:paraId="5C20DC4F" w14:textId="2F15B700" w:rsidR="00216730" w:rsidRPr="00F07B56" w:rsidRDefault="00216730" w:rsidP="00A20640">
            <w:pPr>
              <w:pStyle w:val="ListParagraph"/>
              <w:numPr>
                <w:ilvl w:val="0"/>
                <w:numId w:val="13"/>
              </w:numPr>
              <w:jc w:val="both"/>
              <w:rPr>
                <w:rFonts w:ascii="Arial" w:eastAsia="Times New Roman" w:hAnsi="Arial" w:cs="Arial"/>
                <w:sz w:val="20"/>
                <w:szCs w:val="20"/>
              </w:rPr>
            </w:pPr>
            <w:r w:rsidRPr="00F07B56">
              <w:rPr>
                <w:rFonts w:ascii="Arial" w:eastAsia="Times New Roman" w:hAnsi="Arial" w:cs="Arial"/>
                <w:sz w:val="20"/>
                <w:szCs w:val="20"/>
              </w:rPr>
              <w:t>≥90% of students and parents report a positive school environment (SOS)</w:t>
            </w:r>
            <w:r w:rsidR="004571EE">
              <w:rPr>
                <w:rFonts w:ascii="Arial" w:eastAsia="Times New Roman" w:hAnsi="Arial" w:cs="Arial"/>
                <w:sz w:val="20"/>
                <w:szCs w:val="20"/>
              </w:rPr>
              <w:t>.</w:t>
            </w:r>
          </w:p>
          <w:p w14:paraId="0FDB506E" w14:textId="77777777" w:rsidR="00387650" w:rsidRPr="002D5B45" w:rsidRDefault="00A20640" w:rsidP="00A20640">
            <w:pPr>
              <w:pStyle w:val="ListParagraph"/>
              <w:numPr>
                <w:ilvl w:val="0"/>
                <w:numId w:val="13"/>
              </w:numPr>
              <w:jc w:val="both"/>
              <w:rPr>
                <w:rFonts w:ascii="Arial" w:eastAsia="Times New Roman" w:hAnsi="Arial" w:cs="Arial"/>
                <w:sz w:val="16"/>
                <w:szCs w:val="16"/>
              </w:rPr>
            </w:pPr>
            <w:r w:rsidRPr="00F07B56">
              <w:rPr>
                <w:rFonts w:ascii="Arial" w:hAnsi="Arial" w:cs="Arial"/>
                <w:sz w:val="20"/>
                <w:szCs w:val="20"/>
              </w:rPr>
              <w:t>Students are actively involved in communicating their progress, success and achievements with their families using digital tools.</w:t>
            </w:r>
          </w:p>
          <w:p w14:paraId="607F9732" w14:textId="152F8C2A" w:rsidR="002D5B45" w:rsidRPr="002D5B45" w:rsidRDefault="002D5B45" w:rsidP="002D5B45">
            <w:pPr>
              <w:pStyle w:val="ListParagraph"/>
              <w:ind w:left="284"/>
              <w:jc w:val="both"/>
              <w:rPr>
                <w:rFonts w:ascii="Arial" w:eastAsia="Times New Roman" w:hAnsi="Arial" w:cs="Arial"/>
                <w:sz w:val="6"/>
                <w:szCs w:val="6"/>
              </w:rPr>
            </w:pPr>
          </w:p>
        </w:tc>
      </w:tr>
      <w:tr w:rsidR="00387650" w:rsidRPr="00491B42" w14:paraId="37F8AB2F" w14:textId="77777777" w:rsidTr="002D5B45">
        <w:trPr>
          <w:trHeight w:val="1764"/>
        </w:trPr>
        <w:tc>
          <w:tcPr>
            <w:tcW w:w="93" w:type="pct"/>
            <w:vMerge/>
            <w:tcBorders>
              <w:left w:val="single" w:sz="18" w:space="0" w:color="auto"/>
              <w:right w:val="single" w:sz="4" w:space="0" w:color="auto"/>
            </w:tcBorders>
            <w:shd w:val="clear" w:color="auto" w:fill="D9D9D9" w:themeFill="background1" w:themeFillShade="D9"/>
          </w:tcPr>
          <w:p w14:paraId="35C79EBE" w14:textId="77777777" w:rsidR="00387650" w:rsidRPr="00491B42" w:rsidRDefault="00387650" w:rsidP="00A15639">
            <w:pPr>
              <w:rPr>
                <w:rFonts w:ascii="Arial" w:hAnsi="Arial" w:cs="Arial"/>
                <w:b/>
                <w:bCs/>
              </w:rPr>
            </w:pPr>
          </w:p>
        </w:tc>
        <w:tc>
          <w:tcPr>
            <w:tcW w:w="89" w:type="pct"/>
            <w:vMerge/>
            <w:tcBorders>
              <w:left w:val="single" w:sz="4" w:space="0" w:color="auto"/>
            </w:tcBorders>
            <w:shd w:val="clear" w:color="auto" w:fill="D9D9D9" w:themeFill="background1" w:themeFillShade="D9"/>
            <w:textDirection w:val="btLr"/>
            <w:vAlign w:val="center"/>
          </w:tcPr>
          <w:p w14:paraId="69669813" w14:textId="45ED2595" w:rsidR="00387650" w:rsidRPr="00491B42" w:rsidRDefault="00387650" w:rsidP="00387650">
            <w:pPr>
              <w:ind w:left="113" w:right="113"/>
              <w:jc w:val="center"/>
              <w:rPr>
                <w:rFonts w:ascii="Arial" w:hAnsi="Arial" w:cs="Arial"/>
                <w:b/>
                <w:bCs/>
              </w:rPr>
            </w:pPr>
          </w:p>
        </w:tc>
        <w:tc>
          <w:tcPr>
            <w:tcW w:w="2225" w:type="pct"/>
            <w:tcBorders>
              <w:right w:val="single" w:sz="18" w:space="0" w:color="auto"/>
            </w:tcBorders>
          </w:tcPr>
          <w:p w14:paraId="059A7378" w14:textId="77777777" w:rsidR="002D5B45" w:rsidRPr="002D5B45" w:rsidRDefault="002D5B45" w:rsidP="00A15639">
            <w:pPr>
              <w:rPr>
                <w:rFonts w:ascii="Arial" w:hAnsi="Arial" w:cs="Arial"/>
                <w:b/>
                <w:bCs/>
                <w:sz w:val="6"/>
                <w:szCs w:val="6"/>
              </w:rPr>
            </w:pPr>
          </w:p>
          <w:p w14:paraId="12C97B21" w14:textId="7D7B7DEA" w:rsidR="00387650" w:rsidRPr="00F07B56" w:rsidRDefault="00387650" w:rsidP="00A15639">
            <w:pPr>
              <w:rPr>
                <w:rFonts w:ascii="Arial" w:hAnsi="Arial" w:cs="Arial"/>
                <w:i/>
                <w:iCs/>
                <w:color w:val="FF0000"/>
                <w:sz w:val="20"/>
                <w:szCs w:val="20"/>
              </w:rPr>
            </w:pPr>
            <w:r w:rsidRPr="00F07B56">
              <w:rPr>
                <w:rFonts w:ascii="Arial" w:hAnsi="Arial" w:cs="Arial"/>
                <w:b/>
                <w:bCs/>
                <w:sz w:val="20"/>
                <w:szCs w:val="20"/>
              </w:rPr>
              <w:t>Behaviour</w:t>
            </w:r>
            <w:r w:rsidR="00EB22D4" w:rsidRPr="00F07B56">
              <w:rPr>
                <w:rFonts w:ascii="Arial" w:hAnsi="Arial" w:cs="Arial"/>
                <w:b/>
                <w:bCs/>
                <w:sz w:val="20"/>
                <w:szCs w:val="20"/>
              </w:rPr>
              <w:t xml:space="preserve"> </w:t>
            </w:r>
          </w:p>
          <w:p w14:paraId="48FECE71" w14:textId="77777777" w:rsidR="00DC4646" w:rsidRPr="00DC4646" w:rsidRDefault="00DC4646" w:rsidP="00DC4646">
            <w:pPr>
              <w:rPr>
                <w:rFonts w:ascii="Arial" w:hAnsi="Arial" w:cs="Arial"/>
                <w:b/>
                <w:bCs/>
                <w:sz w:val="20"/>
                <w:szCs w:val="20"/>
              </w:rPr>
            </w:pPr>
            <w:r w:rsidRPr="00DC4646">
              <w:rPr>
                <w:rFonts w:ascii="Arial" w:hAnsi="Arial" w:cs="Arial"/>
                <w:b/>
                <w:bCs/>
                <w:sz w:val="20"/>
                <w:szCs w:val="20"/>
              </w:rPr>
              <w:t>Students can/will:</w:t>
            </w:r>
          </w:p>
          <w:p w14:paraId="72429C0B" w14:textId="42CCB44B" w:rsidR="00DC4646" w:rsidRPr="00DC4646" w:rsidRDefault="00DC4646" w:rsidP="00DC4646">
            <w:pPr>
              <w:numPr>
                <w:ilvl w:val="0"/>
                <w:numId w:val="17"/>
              </w:numPr>
              <w:rPr>
                <w:rFonts w:ascii="Arial" w:hAnsi="Arial" w:cs="Arial"/>
                <w:sz w:val="20"/>
                <w:szCs w:val="20"/>
              </w:rPr>
            </w:pPr>
            <w:r w:rsidRPr="00DC4646">
              <w:rPr>
                <w:rFonts w:ascii="Arial" w:hAnsi="Arial" w:cs="Arial"/>
                <w:sz w:val="20"/>
                <w:szCs w:val="20"/>
              </w:rPr>
              <w:t>Articulate what they are learning and how success will be measured using learning walls and success criteria.</w:t>
            </w:r>
          </w:p>
          <w:p w14:paraId="00693E6C" w14:textId="04CCFBF9" w:rsidR="00DC4646" w:rsidRPr="00DC4646" w:rsidRDefault="00DC4646" w:rsidP="00DC4646">
            <w:pPr>
              <w:numPr>
                <w:ilvl w:val="0"/>
                <w:numId w:val="17"/>
              </w:numPr>
              <w:rPr>
                <w:rFonts w:ascii="Arial" w:hAnsi="Arial" w:cs="Arial"/>
                <w:sz w:val="20"/>
                <w:szCs w:val="20"/>
              </w:rPr>
            </w:pPr>
            <w:r w:rsidRPr="00DC4646">
              <w:rPr>
                <w:rFonts w:ascii="Arial" w:hAnsi="Arial" w:cs="Arial"/>
                <w:sz w:val="20"/>
                <w:szCs w:val="20"/>
              </w:rPr>
              <w:t>Set and monitor personal learning goals in reading, writing and mathematics.</w:t>
            </w:r>
          </w:p>
          <w:p w14:paraId="608C626A" w14:textId="62C6634A" w:rsidR="00DC4646" w:rsidRPr="00DC4646" w:rsidRDefault="00DC4646" w:rsidP="00DC4646">
            <w:pPr>
              <w:numPr>
                <w:ilvl w:val="0"/>
                <w:numId w:val="17"/>
              </w:numPr>
              <w:rPr>
                <w:rFonts w:ascii="Arial" w:hAnsi="Arial" w:cs="Arial"/>
                <w:sz w:val="20"/>
                <w:szCs w:val="20"/>
              </w:rPr>
            </w:pPr>
            <w:r w:rsidRPr="00DC4646">
              <w:rPr>
                <w:rFonts w:ascii="Arial" w:hAnsi="Arial" w:cs="Arial"/>
                <w:sz w:val="20"/>
                <w:szCs w:val="20"/>
              </w:rPr>
              <w:t>Demonstrate growth in reading fluency, decoding and numeracy skills as measured through school diagnostic tools.</w:t>
            </w:r>
          </w:p>
          <w:p w14:paraId="04A86AA8" w14:textId="5BDBF13B" w:rsidR="00DC4646" w:rsidRPr="00DC4646" w:rsidRDefault="00DC4646" w:rsidP="00DC4646">
            <w:pPr>
              <w:numPr>
                <w:ilvl w:val="0"/>
                <w:numId w:val="17"/>
              </w:numPr>
              <w:rPr>
                <w:rFonts w:ascii="Arial" w:hAnsi="Arial" w:cs="Arial"/>
                <w:sz w:val="20"/>
                <w:szCs w:val="20"/>
              </w:rPr>
            </w:pPr>
            <w:r w:rsidRPr="00DC4646">
              <w:rPr>
                <w:rFonts w:ascii="Arial" w:hAnsi="Arial" w:cs="Arial"/>
                <w:sz w:val="20"/>
                <w:szCs w:val="20"/>
              </w:rPr>
              <w:t>Use exemplars and feedback to improve their work and identify next steps.</w:t>
            </w:r>
          </w:p>
          <w:p w14:paraId="4C107158" w14:textId="24387DEF" w:rsidR="00DC4646" w:rsidRPr="002D5B45" w:rsidRDefault="00DC4646" w:rsidP="00DC4646">
            <w:pPr>
              <w:rPr>
                <w:rFonts w:ascii="Arial" w:hAnsi="Arial" w:cs="Arial"/>
                <w:sz w:val="6"/>
                <w:szCs w:val="6"/>
              </w:rPr>
            </w:pPr>
          </w:p>
          <w:p w14:paraId="2DD90D4B" w14:textId="77777777" w:rsidR="00DC4646" w:rsidRPr="00DC4646" w:rsidRDefault="00DC4646" w:rsidP="00DC4646">
            <w:pPr>
              <w:rPr>
                <w:rFonts w:ascii="Arial" w:hAnsi="Arial" w:cs="Arial"/>
                <w:b/>
                <w:bCs/>
                <w:sz w:val="20"/>
                <w:szCs w:val="20"/>
              </w:rPr>
            </w:pPr>
            <w:r w:rsidRPr="00DC4646">
              <w:rPr>
                <w:rFonts w:ascii="Arial" w:hAnsi="Arial" w:cs="Arial"/>
                <w:b/>
                <w:bCs/>
                <w:sz w:val="20"/>
                <w:szCs w:val="20"/>
              </w:rPr>
              <w:t>Teachers can/will:</w:t>
            </w:r>
          </w:p>
          <w:p w14:paraId="7ADFC54B" w14:textId="41509178" w:rsidR="00DC4646" w:rsidRPr="00DC4646" w:rsidRDefault="00DC4646" w:rsidP="00DC4646">
            <w:pPr>
              <w:numPr>
                <w:ilvl w:val="0"/>
                <w:numId w:val="18"/>
              </w:numPr>
              <w:rPr>
                <w:rFonts w:ascii="Arial" w:hAnsi="Arial" w:cs="Arial"/>
                <w:sz w:val="20"/>
                <w:szCs w:val="20"/>
              </w:rPr>
            </w:pPr>
            <w:r w:rsidRPr="00DC4646">
              <w:rPr>
                <w:rFonts w:ascii="Arial" w:hAnsi="Arial" w:cs="Arial"/>
                <w:sz w:val="20"/>
                <w:szCs w:val="20"/>
              </w:rPr>
              <w:t>Plan and deliver sequenced learning aligned to V9 achievement standards across the multi-age classroom.</w:t>
            </w:r>
          </w:p>
          <w:p w14:paraId="75A0C049" w14:textId="7072A288" w:rsidR="00DC4646" w:rsidRPr="00DC4646" w:rsidRDefault="00DC4646" w:rsidP="00DC4646">
            <w:pPr>
              <w:numPr>
                <w:ilvl w:val="0"/>
                <w:numId w:val="18"/>
              </w:numPr>
              <w:rPr>
                <w:rFonts w:ascii="Arial" w:hAnsi="Arial" w:cs="Arial"/>
                <w:sz w:val="20"/>
                <w:szCs w:val="20"/>
              </w:rPr>
            </w:pPr>
            <w:r w:rsidRPr="00DC4646">
              <w:rPr>
                <w:rFonts w:ascii="Arial" w:hAnsi="Arial" w:cs="Arial"/>
                <w:sz w:val="20"/>
                <w:szCs w:val="20"/>
              </w:rPr>
              <w:t>Use DIBELS, SoundWaves and formative assessment data at scheduled checkpoints to group students and adjust instruction.</w:t>
            </w:r>
          </w:p>
          <w:p w14:paraId="32FD9C0B" w14:textId="6F91B0A2" w:rsidR="00DC4646" w:rsidRPr="00DC4646" w:rsidRDefault="00DC4646" w:rsidP="00DC4646">
            <w:pPr>
              <w:numPr>
                <w:ilvl w:val="0"/>
                <w:numId w:val="18"/>
              </w:numPr>
              <w:rPr>
                <w:rFonts w:ascii="Arial" w:hAnsi="Arial" w:cs="Arial"/>
                <w:sz w:val="20"/>
                <w:szCs w:val="20"/>
              </w:rPr>
            </w:pPr>
            <w:r w:rsidRPr="00DC4646">
              <w:rPr>
                <w:rFonts w:ascii="Arial" w:hAnsi="Arial" w:cs="Arial"/>
                <w:sz w:val="20"/>
                <w:szCs w:val="20"/>
              </w:rPr>
              <w:t>Implement explicit teaching routines consistently in English and Mathematics.</w:t>
            </w:r>
          </w:p>
          <w:p w14:paraId="46581EA6" w14:textId="21C3D56D" w:rsidR="00DC4646" w:rsidRPr="00DC4646" w:rsidRDefault="00DC4646" w:rsidP="00DC4646">
            <w:pPr>
              <w:numPr>
                <w:ilvl w:val="0"/>
                <w:numId w:val="18"/>
              </w:numPr>
              <w:rPr>
                <w:rFonts w:ascii="Arial" w:hAnsi="Arial" w:cs="Arial"/>
                <w:sz w:val="20"/>
                <w:szCs w:val="20"/>
              </w:rPr>
            </w:pPr>
            <w:r w:rsidRPr="00DC4646">
              <w:rPr>
                <w:rFonts w:ascii="Arial" w:hAnsi="Arial" w:cs="Arial"/>
                <w:sz w:val="20"/>
                <w:szCs w:val="20"/>
              </w:rPr>
              <w:t>Co-construct and actively reference learning walls, success criteria and exemplars during instruction.</w:t>
            </w:r>
          </w:p>
          <w:p w14:paraId="3D9C992D" w14:textId="615A6B36" w:rsidR="00DC4646" w:rsidRPr="00DC4646" w:rsidRDefault="00DC4646" w:rsidP="00DC4646">
            <w:pPr>
              <w:numPr>
                <w:ilvl w:val="0"/>
                <w:numId w:val="18"/>
              </w:numPr>
              <w:rPr>
                <w:rFonts w:ascii="Arial" w:hAnsi="Arial" w:cs="Arial"/>
                <w:sz w:val="20"/>
                <w:szCs w:val="20"/>
              </w:rPr>
            </w:pPr>
            <w:r w:rsidRPr="00DC4646">
              <w:rPr>
                <w:rFonts w:ascii="Arial" w:hAnsi="Arial" w:cs="Arial"/>
                <w:sz w:val="20"/>
                <w:szCs w:val="20"/>
              </w:rPr>
              <w:t>Participate in cluster moderation and collaborative planning to ensure consistent A–E judgements.</w:t>
            </w:r>
          </w:p>
          <w:p w14:paraId="3BAD2924" w14:textId="26440488" w:rsidR="00DC4646" w:rsidRPr="002D5B45" w:rsidRDefault="00DC4646" w:rsidP="00DC4646">
            <w:pPr>
              <w:rPr>
                <w:rFonts w:ascii="Arial" w:hAnsi="Arial" w:cs="Arial"/>
                <w:sz w:val="6"/>
                <w:szCs w:val="6"/>
              </w:rPr>
            </w:pPr>
          </w:p>
          <w:p w14:paraId="7D102317" w14:textId="56255BA3" w:rsidR="00DC4646" w:rsidRPr="00DC4646" w:rsidRDefault="00DC4646" w:rsidP="00DC4646">
            <w:pPr>
              <w:rPr>
                <w:rFonts w:ascii="Arial" w:hAnsi="Arial" w:cs="Arial"/>
                <w:b/>
                <w:bCs/>
                <w:sz w:val="20"/>
                <w:szCs w:val="20"/>
              </w:rPr>
            </w:pPr>
            <w:r w:rsidRPr="00DC4646">
              <w:rPr>
                <w:rFonts w:ascii="Arial" w:hAnsi="Arial" w:cs="Arial"/>
                <w:b/>
                <w:bCs/>
                <w:sz w:val="20"/>
                <w:szCs w:val="20"/>
              </w:rPr>
              <w:t xml:space="preserve">Teacher </w:t>
            </w:r>
            <w:r w:rsidR="002D5B45">
              <w:rPr>
                <w:rFonts w:ascii="Arial" w:hAnsi="Arial" w:cs="Arial"/>
                <w:b/>
                <w:bCs/>
                <w:sz w:val="20"/>
                <w:szCs w:val="20"/>
              </w:rPr>
              <w:t>A</w:t>
            </w:r>
            <w:r w:rsidRPr="00DC4646">
              <w:rPr>
                <w:rFonts w:ascii="Arial" w:hAnsi="Arial" w:cs="Arial"/>
                <w:b/>
                <w:bCs/>
                <w:sz w:val="20"/>
                <w:szCs w:val="20"/>
              </w:rPr>
              <w:t>ides can/will:</w:t>
            </w:r>
          </w:p>
          <w:p w14:paraId="6F1F2177" w14:textId="77777777" w:rsidR="00DC4646" w:rsidRPr="00DC4646" w:rsidRDefault="00DC4646" w:rsidP="00DC4646">
            <w:pPr>
              <w:numPr>
                <w:ilvl w:val="0"/>
                <w:numId w:val="19"/>
              </w:numPr>
              <w:rPr>
                <w:rFonts w:ascii="Arial" w:hAnsi="Arial" w:cs="Arial"/>
                <w:sz w:val="20"/>
                <w:szCs w:val="20"/>
              </w:rPr>
            </w:pPr>
            <w:r w:rsidRPr="00DC4646">
              <w:rPr>
                <w:rFonts w:ascii="Arial" w:hAnsi="Arial" w:cs="Arial"/>
                <w:sz w:val="20"/>
                <w:szCs w:val="20"/>
              </w:rPr>
              <w:t>Deliver targeted Tier 2 and Tier 3 intervention sessions (minimum three times per week) under teacher direction.</w:t>
            </w:r>
          </w:p>
          <w:p w14:paraId="1853B2AA" w14:textId="15A05C4F" w:rsidR="00DC4646" w:rsidRPr="00DC4646" w:rsidRDefault="00DC4646" w:rsidP="00DC4646">
            <w:pPr>
              <w:numPr>
                <w:ilvl w:val="0"/>
                <w:numId w:val="19"/>
              </w:numPr>
              <w:rPr>
                <w:rFonts w:ascii="Arial" w:hAnsi="Arial" w:cs="Arial"/>
                <w:sz w:val="20"/>
                <w:szCs w:val="20"/>
              </w:rPr>
            </w:pPr>
            <w:r w:rsidRPr="00DC4646">
              <w:rPr>
                <w:rFonts w:ascii="Arial" w:hAnsi="Arial" w:cs="Arial"/>
                <w:sz w:val="20"/>
                <w:szCs w:val="20"/>
              </w:rPr>
              <w:t>Record student progress during intervention and communicate outcomes to the teacher.</w:t>
            </w:r>
          </w:p>
          <w:p w14:paraId="5DF9F4E7" w14:textId="3DDAEC15" w:rsidR="00DC4646" w:rsidRPr="00DC4646" w:rsidRDefault="00DC4646" w:rsidP="00DC4646">
            <w:pPr>
              <w:numPr>
                <w:ilvl w:val="0"/>
                <w:numId w:val="19"/>
              </w:numPr>
              <w:rPr>
                <w:rFonts w:ascii="Arial" w:hAnsi="Arial" w:cs="Arial"/>
                <w:sz w:val="20"/>
                <w:szCs w:val="20"/>
              </w:rPr>
            </w:pPr>
            <w:r w:rsidRPr="00DC4646">
              <w:rPr>
                <w:rFonts w:ascii="Arial" w:hAnsi="Arial" w:cs="Arial"/>
                <w:sz w:val="20"/>
                <w:szCs w:val="20"/>
              </w:rPr>
              <w:t>Reinforce learning goals, success criteria and explicit teaching routines during small-group and individual support.</w:t>
            </w:r>
          </w:p>
          <w:p w14:paraId="59353741" w14:textId="77777777" w:rsidR="00DC4646" w:rsidRPr="00DC4646" w:rsidRDefault="00DC4646" w:rsidP="00DC4646">
            <w:pPr>
              <w:numPr>
                <w:ilvl w:val="0"/>
                <w:numId w:val="19"/>
              </w:numPr>
              <w:rPr>
                <w:rFonts w:ascii="Arial" w:hAnsi="Arial" w:cs="Arial"/>
                <w:sz w:val="20"/>
                <w:szCs w:val="20"/>
              </w:rPr>
            </w:pPr>
            <w:r w:rsidRPr="00DC4646">
              <w:rPr>
                <w:rFonts w:ascii="Arial" w:hAnsi="Arial" w:cs="Arial"/>
                <w:sz w:val="20"/>
                <w:szCs w:val="20"/>
              </w:rPr>
              <w:t>Support students to practise and consolidate targeted literacy and numeracy skills.</w:t>
            </w:r>
          </w:p>
          <w:p w14:paraId="6995A3AF" w14:textId="1A6E8C8E" w:rsidR="00DC4646" w:rsidRPr="00F61F15" w:rsidRDefault="00DC4646" w:rsidP="00DC4646">
            <w:pPr>
              <w:rPr>
                <w:rFonts w:ascii="Arial" w:hAnsi="Arial" w:cs="Arial"/>
                <w:sz w:val="6"/>
                <w:szCs w:val="6"/>
              </w:rPr>
            </w:pPr>
          </w:p>
          <w:p w14:paraId="2CB56012" w14:textId="2EE56F34" w:rsidR="00DC4646" w:rsidRPr="00DC4646" w:rsidRDefault="00DC4646" w:rsidP="00DC4646">
            <w:pPr>
              <w:rPr>
                <w:rFonts w:ascii="Arial" w:hAnsi="Arial" w:cs="Arial"/>
                <w:b/>
                <w:bCs/>
                <w:sz w:val="20"/>
                <w:szCs w:val="20"/>
              </w:rPr>
            </w:pPr>
            <w:r w:rsidRPr="00DC4646">
              <w:rPr>
                <w:rFonts w:ascii="Arial" w:hAnsi="Arial" w:cs="Arial"/>
                <w:b/>
                <w:bCs/>
                <w:sz w:val="20"/>
                <w:szCs w:val="20"/>
              </w:rPr>
              <w:t>Leadership team</w:t>
            </w:r>
            <w:r w:rsidR="00CC10A6" w:rsidRPr="00F07B56">
              <w:rPr>
                <w:rFonts w:ascii="Arial" w:hAnsi="Arial" w:cs="Arial"/>
                <w:b/>
                <w:bCs/>
                <w:sz w:val="20"/>
                <w:szCs w:val="20"/>
              </w:rPr>
              <w:t xml:space="preserve"> (Principal)</w:t>
            </w:r>
            <w:r w:rsidRPr="00DC4646">
              <w:rPr>
                <w:rFonts w:ascii="Arial" w:hAnsi="Arial" w:cs="Arial"/>
                <w:b/>
                <w:bCs/>
                <w:sz w:val="20"/>
                <w:szCs w:val="20"/>
              </w:rPr>
              <w:t xml:space="preserve"> can/will:</w:t>
            </w:r>
          </w:p>
          <w:p w14:paraId="5CAFC680" w14:textId="5F243F19" w:rsidR="00DC4646" w:rsidRPr="00DC4646" w:rsidRDefault="00DC4646" w:rsidP="00DC4646">
            <w:pPr>
              <w:numPr>
                <w:ilvl w:val="0"/>
                <w:numId w:val="20"/>
              </w:numPr>
              <w:rPr>
                <w:rFonts w:ascii="Arial" w:hAnsi="Arial" w:cs="Arial"/>
                <w:sz w:val="20"/>
                <w:szCs w:val="20"/>
              </w:rPr>
            </w:pPr>
            <w:r w:rsidRPr="00DC4646">
              <w:rPr>
                <w:rFonts w:ascii="Arial" w:hAnsi="Arial" w:cs="Arial"/>
                <w:sz w:val="20"/>
                <w:szCs w:val="20"/>
              </w:rPr>
              <w:t>Monitor planning to ensure alignment with V9 achievement standards and evidence of differentiation.</w:t>
            </w:r>
          </w:p>
          <w:p w14:paraId="5E5F0A45" w14:textId="77777777" w:rsidR="00DC4646" w:rsidRPr="00DC4646" w:rsidRDefault="00DC4646" w:rsidP="00DC4646">
            <w:pPr>
              <w:numPr>
                <w:ilvl w:val="0"/>
                <w:numId w:val="20"/>
              </w:numPr>
              <w:rPr>
                <w:rFonts w:ascii="Arial" w:hAnsi="Arial" w:cs="Arial"/>
                <w:sz w:val="20"/>
                <w:szCs w:val="20"/>
              </w:rPr>
            </w:pPr>
            <w:r w:rsidRPr="00DC4646">
              <w:rPr>
                <w:rFonts w:ascii="Arial" w:hAnsi="Arial" w:cs="Arial"/>
                <w:sz w:val="20"/>
                <w:szCs w:val="20"/>
              </w:rPr>
              <w:t>Ensure assessment schedules (DIBELS, diagnostics, A–E) are implemented with fidelity.</w:t>
            </w:r>
          </w:p>
          <w:p w14:paraId="7F19D6E0" w14:textId="77777777" w:rsidR="00DC4646" w:rsidRPr="00DC4646" w:rsidRDefault="00DC4646" w:rsidP="00DC4646">
            <w:pPr>
              <w:numPr>
                <w:ilvl w:val="0"/>
                <w:numId w:val="20"/>
              </w:numPr>
              <w:rPr>
                <w:rFonts w:ascii="Arial" w:hAnsi="Arial" w:cs="Arial"/>
                <w:sz w:val="20"/>
                <w:szCs w:val="20"/>
              </w:rPr>
            </w:pPr>
            <w:r w:rsidRPr="00DC4646">
              <w:rPr>
                <w:rFonts w:ascii="Arial" w:hAnsi="Arial" w:cs="Arial"/>
                <w:sz w:val="20"/>
                <w:szCs w:val="20"/>
              </w:rPr>
              <w:t>Lead regular data reviews to monitor student growth and identify students requiring intervention.</w:t>
            </w:r>
          </w:p>
          <w:p w14:paraId="1D55391A" w14:textId="0D8DDE77" w:rsidR="00DC4646" w:rsidRPr="00DC4646" w:rsidRDefault="00DC4646" w:rsidP="00DC4646">
            <w:pPr>
              <w:numPr>
                <w:ilvl w:val="0"/>
                <w:numId w:val="20"/>
              </w:numPr>
              <w:rPr>
                <w:rFonts w:ascii="Arial" w:hAnsi="Arial" w:cs="Arial"/>
                <w:sz w:val="20"/>
                <w:szCs w:val="20"/>
              </w:rPr>
            </w:pPr>
            <w:r w:rsidRPr="00DC4646">
              <w:rPr>
                <w:rFonts w:ascii="Arial" w:hAnsi="Arial" w:cs="Arial"/>
                <w:sz w:val="20"/>
                <w:szCs w:val="20"/>
              </w:rPr>
              <w:t>Facilitate cluster collaboration, moderation and professional learning.</w:t>
            </w:r>
          </w:p>
          <w:p w14:paraId="697C594F" w14:textId="6F1A54C3" w:rsidR="00DC4646" w:rsidRPr="00DC4646" w:rsidRDefault="00DC4646" w:rsidP="00DC4646">
            <w:pPr>
              <w:numPr>
                <w:ilvl w:val="0"/>
                <w:numId w:val="20"/>
              </w:numPr>
              <w:rPr>
                <w:rFonts w:ascii="Arial" w:hAnsi="Arial" w:cs="Arial"/>
                <w:sz w:val="20"/>
                <w:szCs w:val="20"/>
              </w:rPr>
            </w:pPr>
            <w:r w:rsidRPr="00DC4646">
              <w:rPr>
                <w:rFonts w:ascii="Arial" w:hAnsi="Arial" w:cs="Arial"/>
                <w:sz w:val="20"/>
                <w:szCs w:val="20"/>
              </w:rPr>
              <w:t>Allocate staffing and resources to prioritise reading and mathematics improvement</w:t>
            </w:r>
            <w:r w:rsidR="004571EE">
              <w:rPr>
                <w:rFonts w:ascii="Arial" w:hAnsi="Arial" w:cs="Arial"/>
                <w:sz w:val="20"/>
                <w:szCs w:val="20"/>
              </w:rPr>
              <w:t>.</w:t>
            </w:r>
          </w:p>
          <w:p w14:paraId="1FE4EEDD" w14:textId="154AEA42" w:rsidR="00387650" w:rsidRPr="00F61F15" w:rsidRDefault="00387650" w:rsidP="00A15639">
            <w:pPr>
              <w:rPr>
                <w:rFonts w:ascii="Arial" w:hAnsi="Arial" w:cs="Arial"/>
                <w:i/>
                <w:iCs/>
                <w:color w:val="FF0000"/>
                <w:sz w:val="6"/>
                <w:szCs w:val="6"/>
              </w:rPr>
            </w:pPr>
          </w:p>
        </w:tc>
        <w:tc>
          <w:tcPr>
            <w:tcW w:w="93" w:type="pct"/>
            <w:vMerge/>
            <w:tcBorders>
              <w:left w:val="single" w:sz="18" w:space="0" w:color="auto"/>
            </w:tcBorders>
            <w:shd w:val="clear" w:color="auto" w:fill="D9D9D9" w:themeFill="background1" w:themeFillShade="D9"/>
          </w:tcPr>
          <w:p w14:paraId="2CAC6595" w14:textId="415ED2AA" w:rsidR="00387650" w:rsidRPr="00491B42" w:rsidRDefault="00387650" w:rsidP="00A15639">
            <w:pPr>
              <w:ind w:left="113" w:right="113"/>
              <w:jc w:val="center"/>
              <w:rPr>
                <w:rFonts w:ascii="Arial" w:hAnsi="Arial" w:cs="Arial"/>
                <w:b/>
                <w:bCs/>
                <w:sz w:val="14"/>
                <w:szCs w:val="14"/>
              </w:rPr>
            </w:pPr>
          </w:p>
        </w:tc>
        <w:tc>
          <w:tcPr>
            <w:tcW w:w="93" w:type="pct"/>
            <w:vMerge/>
            <w:shd w:val="clear" w:color="auto" w:fill="D9D9D9" w:themeFill="background1" w:themeFillShade="D9"/>
            <w:textDirection w:val="btLr"/>
            <w:vAlign w:val="center"/>
          </w:tcPr>
          <w:p w14:paraId="6CC1E20A" w14:textId="77777777" w:rsidR="00387650" w:rsidRPr="00491B42" w:rsidRDefault="00387650" w:rsidP="00387650">
            <w:pPr>
              <w:ind w:left="113" w:right="113"/>
              <w:jc w:val="center"/>
              <w:rPr>
                <w:rFonts w:ascii="Arial" w:hAnsi="Arial" w:cs="Arial"/>
                <w:b/>
                <w:bCs/>
              </w:rPr>
            </w:pPr>
          </w:p>
        </w:tc>
        <w:tc>
          <w:tcPr>
            <w:tcW w:w="2407" w:type="pct"/>
            <w:tcBorders>
              <w:right w:val="single" w:sz="18" w:space="0" w:color="auto"/>
            </w:tcBorders>
          </w:tcPr>
          <w:p w14:paraId="3FE404FC" w14:textId="77777777" w:rsidR="002D5B45" w:rsidRPr="002D5B45" w:rsidRDefault="002D5B45" w:rsidP="00A15639">
            <w:pPr>
              <w:rPr>
                <w:rFonts w:ascii="Arial" w:hAnsi="Arial" w:cs="Arial"/>
                <w:b/>
                <w:bCs/>
                <w:sz w:val="6"/>
                <w:szCs w:val="6"/>
              </w:rPr>
            </w:pPr>
          </w:p>
          <w:p w14:paraId="179CD40A" w14:textId="114C8702" w:rsidR="00387650" w:rsidRPr="00F07B56" w:rsidRDefault="00387650" w:rsidP="00A15639">
            <w:pPr>
              <w:rPr>
                <w:rFonts w:ascii="Arial" w:hAnsi="Arial" w:cs="Arial"/>
                <w:i/>
                <w:iCs/>
                <w:color w:val="FF0000"/>
                <w:sz w:val="20"/>
                <w:szCs w:val="20"/>
              </w:rPr>
            </w:pPr>
            <w:r w:rsidRPr="00F07B56">
              <w:rPr>
                <w:rFonts w:ascii="Arial" w:hAnsi="Arial" w:cs="Arial"/>
                <w:b/>
                <w:bCs/>
                <w:sz w:val="20"/>
                <w:szCs w:val="20"/>
              </w:rPr>
              <w:t>Behaviour</w:t>
            </w:r>
            <w:r w:rsidRPr="00F07B56">
              <w:rPr>
                <w:rFonts w:ascii="Arial" w:hAnsi="Arial" w:cs="Arial"/>
                <w:i/>
                <w:iCs/>
                <w:color w:val="FF0000"/>
                <w:sz w:val="20"/>
                <w:szCs w:val="20"/>
              </w:rPr>
              <w:t xml:space="preserve"> </w:t>
            </w:r>
          </w:p>
          <w:p w14:paraId="7C7400B9" w14:textId="77777777" w:rsidR="00DC4646" w:rsidRPr="00DC4646" w:rsidRDefault="00DC4646" w:rsidP="00DC4646">
            <w:pPr>
              <w:rPr>
                <w:rFonts w:ascii="Arial" w:hAnsi="Arial" w:cs="Arial"/>
                <w:b/>
                <w:bCs/>
                <w:sz w:val="20"/>
                <w:szCs w:val="20"/>
              </w:rPr>
            </w:pPr>
            <w:r w:rsidRPr="00DC4646">
              <w:rPr>
                <w:rFonts w:ascii="Arial" w:hAnsi="Arial" w:cs="Arial"/>
                <w:b/>
                <w:bCs/>
                <w:sz w:val="20"/>
                <w:szCs w:val="20"/>
              </w:rPr>
              <w:t>Students can/will:</w:t>
            </w:r>
          </w:p>
          <w:p w14:paraId="094CAD80" w14:textId="77777777" w:rsidR="00DC4646" w:rsidRPr="00DC4646" w:rsidRDefault="00DC4646" w:rsidP="00DC4646">
            <w:pPr>
              <w:numPr>
                <w:ilvl w:val="0"/>
                <w:numId w:val="21"/>
              </w:numPr>
              <w:rPr>
                <w:rFonts w:ascii="Arial" w:hAnsi="Arial" w:cs="Arial"/>
                <w:sz w:val="20"/>
                <w:szCs w:val="20"/>
              </w:rPr>
            </w:pPr>
            <w:r w:rsidRPr="00DC4646">
              <w:rPr>
                <w:rFonts w:ascii="Arial" w:hAnsi="Arial" w:cs="Arial"/>
                <w:sz w:val="20"/>
                <w:szCs w:val="20"/>
              </w:rPr>
              <w:t>Demonstrate understanding of the school values and expected behaviours across learning and playground settings.</w:t>
            </w:r>
          </w:p>
          <w:p w14:paraId="5DA8B761" w14:textId="77777777" w:rsidR="00DC4646" w:rsidRPr="00DC4646" w:rsidRDefault="00DC4646" w:rsidP="00DC4646">
            <w:pPr>
              <w:numPr>
                <w:ilvl w:val="0"/>
                <w:numId w:val="21"/>
              </w:numPr>
              <w:rPr>
                <w:rFonts w:ascii="Arial" w:hAnsi="Arial" w:cs="Arial"/>
                <w:sz w:val="20"/>
                <w:szCs w:val="20"/>
              </w:rPr>
            </w:pPr>
            <w:r w:rsidRPr="00DC4646">
              <w:rPr>
                <w:rFonts w:ascii="Arial" w:hAnsi="Arial" w:cs="Arial"/>
                <w:sz w:val="20"/>
                <w:szCs w:val="20"/>
              </w:rPr>
              <w:t>Identify and reflect on personal learning and wellbeing goals each term.</w:t>
            </w:r>
          </w:p>
          <w:p w14:paraId="2C8FE0B4" w14:textId="77777777" w:rsidR="00DC4646" w:rsidRPr="00DC4646" w:rsidRDefault="00DC4646" w:rsidP="00DC4646">
            <w:pPr>
              <w:numPr>
                <w:ilvl w:val="0"/>
                <w:numId w:val="21"/>
              </w:numPr>
              <w:rPr>
                <w:rFonts w:ascii="Arial" w:hAnsi="Arial" w:cs="Arial"/>
                <w:sz w:val="20"/>
                <w:szCs w:val="20"/>
              </w:rPr>
            </w:pPr>
            <w:r w:rsidRPr="00DC4646">
              <w:rPr>
                <w:rFonts w:ascii="Arial" w:hAnsi="Arial" w:cs="Arial"/>
                <w:sz w:val="20"/>
                <w:szCs w:val="20"/>
              </w:rPr>
              <w:t>Participate positively in classroom routines and school activities.</w:t>
            </w:r>
          </w:p>
          <w:p w14:paraId="26AC126A" w14:textId="77777777" w:rsidR="00DC4646" w:rsidRPr="00DC4646" w:rsidRDefault="00DC4646" w:rsidP="00DC4646">
            <w:pPr>
              <w:numPr>
                <w:ilvl w:val="0"/>
                <w:numId w:val="21"/>
              </w:numPr>
              <w:rPr>
                <w:rFonts w:ascii="Arial" w:hAnsi="Arial" w:cs="Arial"/>
                <w:sz w:val="20"/>
                <w:szCs w:val="20"/>
              </w:rPr>
            </w:pPr>
            <w:r w:rsidRPr="00DC4646">
              <w:rPr>
                <w:rFonts w:ascii="Arial" w:hAnsi="Arial" w:cs="Arial"/>
                <w:sz w:val="20"/>
                <w:szCs w:val="20"/>
              </w:rPr>
              <w:t>Take on leadership roles and responsibilities appropriate to the small-school context.</w:t>
            </w:r>
          </w:p>
          <w:p w14:paraId="324B28C0" w14:textId="77777777" w:rsidR="00DC4646" w:rsidRPr="00DC4646" w:rsidRDefault="00DC4646" w:rsidP="00DC4646">
            <w:pPr>
              <w:numPr>
                <w:ilvl w:val="0"/>
                <w:numId w:val="21"/>
              </w:numPr>
              <w:rPr>
                <w:rFonts w:ascii="Arial" w:hAnsi="Arial" w:cs="Arial"/>
                <w:sz w:val="20"/>
                <w:szCs w:val="20"/>
              </w:rPr>
            </w:pPr>
            <w:r w:rsidRPr="00DC4646">
              <w:rPr>
                <w:rFonts w:ascii="Arial" w:hAnsi="Arial" w:cs="Arial"/>
                <w:sz w:val="20"/>
                <w:szCs w:val="20"/>
              </w:rPr>
              <w:t>Seek support and use agreed strategies to regulate behaviour and remain engaged in learning.</w:t>
            </w:r>
          </w:p>
          <w:p w14:paraId="08672917" w14:textId="60BDD843" w:rsidR="00DC4646" w:rsidRPr="00F61F15" w:rsidRDefault="00DC4646" w:rsidP="00DC4646">
            <w:pPr>
              <w:rPr>
                <w:rFonts w:ascii="Arial" w:hAnsi="Arial" w:cs="Arial"/>
                <w:sz w:val="6"/>
                <w:szCs w:val="6"/>
              </w:rPr>
            </w:pPr>
          </w:p>
          <w:p w14:paraId="78A01AF0" w14:textId="0814DF6E" w:rsidR="00DC4646" w:rsidRPr="00DC4646" w:rsidRDefault="00DC4646" w:rsidP="00DC4646">
            <w:pPr>
              <w:rPr>
                <w:rFonts w:ascii="Arial" w:hAnsi="Arial" w:cs="Arial"/>
                <w:b/>
                <w:bCs/>
                <w:sz w:val="20"/>
                <w:szCs w:val="20"/>
              </w:rPr>
            </w:pPr>
            <w:r w:rsidRPr="00DC4646">
              <w:rPr>
                <w:rFonts w:ascii="Arial" w:hAnsi="Arial" w:cs="Arial"/>
                <w:b/>
                <w:bCs/>
                <w:sz w:val="20"/>
                <w:szCs w:val="20"/>
              </w:rPr>
              <w:t>Teachers can/will:</w:t>
            </w:r>
          </w:p>
          <w:p w14:paraId="3136633F" w14:textId="77777777" w:rsidR="00DC4646" w:rsidRPr="00DC4646" w:rsidRDefault="00DC4646" w:rsidP="00DC4646">
            <w:pPr>
              <w:numPr>
                <w:ilvl w:val="0"/>
                <w:numId w:val="22"/>
              </w:numPr>
              <w:rPr>
                <w:rFonts w:ascii="Arial" w:hAnsi="Arial" w:cs="Arial"/>
                <w:sz w:val="20"/>
                <w:szCs w:val="20"/>
              </w:rPr>
            </w:pPr>
            <w:r w:rsidRPr="00DC4646">
              <w:rPr>
                <w:rFonts w:ascii="Arial" w:hAnsi="Arial" w:cs="Arial"/>
                <w:sz w:val="20"/>
                <w:szCs w:val="20"/>
              </w:rPr>
              <w:t>Explicitly teach and reinforce school expectations and values on a regular basis.</w:t>
            </w:r>
          </w:p>
          <w:p w14:paraId="0E8A3DAF" w14:textId="77777777" w:rsidR="00DC4646" w:rsidRPr="00DC4646" w:rsidRDefault="00DC4646" w:rsidP="00DC4646">
            <w:pPr>
              <w:numPr>
                <w:ilvl w:val="0"/>
                <w:numId w:val="22"/>
              </w:numPr>
              <w:rPr>
                <w:rFonts w:ascii="Arial" w:hAnsi="Arial" w:cs="Arial"/>
                <w:sz w:val="20"/>
                <w:szCs w:val="20"/>
              </w:rPr>
            </w:pPr>
            <w:r w:rsidRPr="00DC4646">
              <w:rPr>
                <w:rFonts w:ascii="Arial" w:hAnsi="Arial" w:cs="Arial"/>
                <w:sz w:val="20"/>
                <w:szCs w:val="20"/>
              </w:rPr>
              <w:t>Use proactive classroom management and relationship-based practices to support engagement.</w:t>
            </w:r>
          </w:p>
          <w:p w14:paraId="686D1539" w14:textId="77777777" w:rsidR="00DC4646" w:rsidRPr="00DC4646" w:rsidRDefault="00DC4646" w:rsidP="00DC4646">
            <w:pPr>
              <w:numPr>
                <w:ilvl w:val="0"/>
                <w:numId w:val="22"/>
              </w:numPr>
              <w:rPr>
                <w:rFonts w:ascii="Arial" w:hAnsi="Arial" w:cs="Arial"/>
                <w:sz w:val="20"/>
                <w:szCs w:val="20"/>
              </w:rPr>
            </w:pPr>
            <w:r w:rsidRPr="00DC4646">
              <w:rPr>
                <w:rFonts w:ascii="Arial" w:hAnsi="Arial" w:cs="Arial"/>
                <w:sz w:val="20"/>
                <w:szCs w:val="20"/>
              </w:rPr>
              <w:t>Analyse behaviour, attendance and engagement data at scheduled checkpoints and adjust support.</w:t>
            </w:r>
          </w:p>
          <w:p w14:paraId="3BD423D1" w14:textId="77777777" w:rsidR="00DC4646" w:rsidRPr="00DC4646" w:rsidRDefault="00DC4646" w:rsidP="00DC4646">
            <w:pPr>
              <w:numPr>
                <w:ilvl w:val="0"/>
                <w:numId w:val="22"/>
              </w:numPr>
              <w:rPr>
                <w:rFonts w:ascii="Arial" w:hAnsi="Arial" w:cs="Arial"/>
                <w:sz w:val="20"/>
                <w:szCs w:val="20"/>
              </w:rPr>
            </w:pPr>
            <w:r w:rsidRPr="00DC4646">
              <w:rPr>
                <w:rFonts w:ascii="Arial" w:hAnsi="Arial" w:cs="Arial"/>
                <w:sz w:val="20"/>
                <w:szCs w:val="20"/>
              </w:rPr>
              <w:t>Develop and maintain PLPs and behaviour support plans for students requiring Tier 2 or Tier 3 intervention.</w:t>
            </w:r>
          </w:p>
          <w:p w14:paraId="546EE948" w14:textId="77777777" w:rsidR="00DC4646" w:rsidRPr="00DC4646" w:rsidRDefault="00DC4646" w:rsidP="00DC4646">
            <w:pPr>
              <w:numPr>
                <w:ilvl w:val="0"/>
                <w:numId w:val="22"/>
              </w:numPr>
              <w:rPr>
                <w:rFonts w:ascii="Arial" w:hAnsi="Arial" w:cs="Arial"/>
                <w:sz w:val="20"/>
                <w:szCs w:val="20"/>
              </w:rPr>
            </w:pPr>
            <w:r w:rsidRPr="00DC4646">
              <w:rPr>
                <w:rFonts w:ascii="Arial" w:hAnsi="Arial" w:cs="Arial"/>
                <w:sz w:val="20"/>
                <w:szCs w:val="20"/>
              </w:rPr>
              <w:t>Maintain consistent communication with families regarding student wellbeing and progress.</w:t>
            </w:r>
          </w:p>
          <w:p w14:paraId="3DF85FA0" w14:textId="6E1E7B59" w:rsidR="00DC4646" w:rsidRPr="00F61F15" w:rsidRDefault="00DC4646" w:rsidP="00DC4646">
            <w:pPr>
              <w:rPr>
                <w:rFonts w:ascii="Arial" w:hAnsi="Arial" w:cs="Arial"/>
                <w:sz w:val="6"/>
                <w:szCs w:val="6"/>
              </w:rPr>
            </w:pPr>
          </w:p>
          <w:p w14:paraId="7C794940" w14:textId="1CD526B1" w:rsidR="00DC4646" w:rsidRPr="00DC4646" w:rsidRDefault="00DC4646" w:rsidP="00DC4646">
            <w:pPr>
              <w:rPr>
                <w:rFonts w:ascii="Arial" w:hAnsi="Arial" w:cs="Arial"/>
                <w:b/>
                <w:bCs/>
                <w:sz w:val="20"/>
                <w:szCs w:val="20"/>
              </w:rPr>
            </w:pPr>
            <w:r w:rsidRPr="00DC4646">
              <w:rPr>
                <w:rFonts w:ascii="Arial" w:hAnsi="Arial" w:cs="Arial"/>
                <w:b/>
                <w:bCs/>
                <w:sz w:val="20"/>
                <w:szCs w:val="20"/>
              </w:rPr>
              <w:t xml:space="preserve">Teacher </w:t>
            </w:r>
            <w:r w:rsidR="002D5B45">
              <w:rPr>
                <w:rFonts w:ascii="Arial" w:hAnsi="Arial" w:cs="Arial"/>
                <w:b/>
                <w:bCs/>
                <w:sz w:val="20"/>
                <w:szCs w:val="20"/>
              </w:rPr>
              <w:t>A</w:t>
            </w:r>
            <w:r w:rsidRPr="00DC4646">
              <w:rPr>
                <w:rFonts w:ascii="Arial" w:hAnsi="Arial" w:cs="Arial"/>
                <w:b/>
                <w:bCs/>
                <w:sz w:val="20"/>
                <w:szCs w:val="20"/>
              </w:rPr>
              <w:t>ides can/will:</w:t>
            </w:r>
          </w:p>
          <w:p w14:paraId="53FC0B11" w14:textId="77777777" w:rsidR="00DC4646" w:rsidRPr="00DC4646" w:rsidRDefault="00DC4646" w:rsidP="00DC4646">
            <w:pPr>
              <w:numPr>
                <w:ilvl w:val="0"/>
                <w:numId w:val="23"/>
              </w:numPr>
              <w:rPr>
                <w:rFonts w:ascii="Arial" w:hAnsi="Arial" w:cs="Arial"/>
                <w:sz w:val="20"/>
                <w:szCs w:val="20"/>
              </w:rPr>
            </w:pPr>
            <w:r w:rsidRPr="00DC4646">
              <w:rPr>
                <w:rFonts w:ascii="Arial" w:hAnsi="Arial" w:cs="Arial"/>
                <w:sz w:val="20"/>
                <w:szCs w:val="20"/>
              </w:rPr>
              <w:t>Support implementation of Tier 2 and Tier 3 behaviour and wellbeing strategies under teacher direction.</w:t>
            </w:r>
          </w:p>
          <w:p w14:paraId="07417DE5" w14:textId="77777777" w:rsidR="00DC4646" w:rsidRPr="00DC4646" w:rsidRDefault="00DC4646" w:rsidP="00DC4646">
            <w:pPr>
              <w:numPr>
                <w:ilvl w:val="0"/>
                <w:numId w:val="23"/>
              </w:numPr>
              <w:rPr>
                <w:rFonts w:ascii="Arial" w:hAnsi="Arial" w:cs="Arial"/>
                <w:sz w:val="20"/>
                <w:szCs w:val="20"/>
              </w:rPr>
            </w:pPr>
            <w:r w:rsidRPr="00DC4646">
              <w:rPr>
                <w:rFonts w:ascii="Arial" w:hAnsi="Arial" w:cs="Arial"/>
                <w:sz w:val="20"/>
                <w:szCs w:val="20"/>
              </w:rPr>
              <w:t>Reinforce expected behaviours, routines and regulation strategies during classroom and playground support.</w:t>
            </w:r>
          </w:p>
          <w:p w14:paraId="76877130" w14:textId="77777777" w:rsidR="00DC4646" w:rsidRPr="00DC4646" w:rsidRDefault="00DC4646" w:rsidP="00DC4646">
            <w:pPr>
              <w:numPr>
                <w:ilvl w:val="0"/>
                <w:numId w:val="23"/>
              </w:numPr>
              <w:rPr>
                <w:rFonts w:ascii="Arial" w:hAnsi="Arial" w:cs="Arial"/>
                <w:sz w:val="20"/>
                <w:szCs w:val="20"/>
              </w:rPr>
            </w:pPr>
            <w:r w:rsidRPr="00DC4646">
              <w:rPr>
                <w:rFonts w:ascii="Arial" w:hAnsi="Arial" w:cs="Arial"/>
                <w:sz w:val="20"/>
                <w:szCs w:val="20"/>
              </w:rPr>
              <w:t>Provide feedback to the teacher regarding student engagement, behaviour and progress.</w:t>
            </w:r>
          </w:p>
          <w:p w14:paraId="450E24B7" w14:textId="77777777" w:rsidR="00DC4646" w:rsidRPr="00DC4646" w:rsidRDefault="00DC4646" w:rsidP="00DC4646">
            <w:pPr>
              <w:numPr>
                <w:ilvl w:val="0"/>
                <w:numId w:val="23"/>
              </w:numPr>
              <w:rPr>
                <w:rFonts w:ascii="Arial" w:hAnsi="Arial" w:cs="Arial"/>
                <w:sz w:val="20"/>
                <w:szCs w:val="20"/>
              </w:rPr>
            </w:pPr>
            <w:r w:rsidRPr="00DC4646">
              <w:rPr>
                <w:rFonts w:ascii="Arial" w:hAnsi="Arial" w:cs="Arial"/>
                <w:sz w:val="20"/>
                <w:szCs w:val="20"/>
              </w:rPr>
              <w:t>Support students to remain engaged in learning and successfully participate in daily routines.</w:t>
            </w:r>
          </w:p>
          <w:p w14:paraId="4AA35812" w14:textId="226EEC96" w:rsidR="00DC4646" w:rsidRPr="00F61F15" w:rsidRDefault="00DC4646" w:rsidP="00DC4646">
            <w:pPr>
              <w:rPr>
                <w:rFonts w:ascii="Arial" w:hAnsi="Arial" w:cs="Arial"/>
                <w:sz w:val="6"/>
                <w:szCs w:val="6"/>
              </w:rPr>
            </w:pPr>
          </w:p>
          <w:p w14:paraId="77769156" w14:textId="4699F0D3" w:rsidR="00DC4646" w:rsidRPr="00DC4646" w:rsidRDefault="00DC4646" w:rsidP="00DC4646">
            <w:pPr>
              <w:rPr>
                <w:rFonts w:ascii="Arial" w:hAnsi="Arial" w:cs="Arial"/>
                <w:b/>
                <w:bCs/>
                <w:sz w:val="20"/>
                <w:szCs w:val="20"/>
              </w:rPr>
            </w:pPr>
            <w:r w:rsidRPr="00DC4646">
              <w:rPr>
                <w:rFonts w:ascii="Arial" w:hAnsi="Arial" w:cs="Arial"/>
                <w:b/>
                <w:bCs/>
                <w:sz w:val="20"/>
                <w:szCs w:val="20"/>
              </w:rPr>
              <w:t>Leadership team</w:t>
            </w:r>
            <w:r w:rsidR="00CC10A6" w:rsidRPr="00F07B56">
              <w:rPr>
                <w:rFonts w:ascii="Arial" w:hAnsi="Arial" w:cs="Arial"/>
                <w:b/>
                <w:bCs/>
                <w:sz w:val="20"/>
                <w:szCs w:val="20"/>
              </w:rPr>
              <w:t xml:space="preserve"> (Principal)</w:t>
            </w:r>
            <w:r w:rsidRPr="00DC4646">
              <w:rPr>
                <w:rFonts w:ascii="Arial" w:hAnsi="Arial" w:cs="Arial"/>
                <w:b/>
                <w:bCs/>
                <w:sz w:val="20"/>
                <w:szCs w:val="20"/>
              </w:rPr>
              <w:t xml:space="preserve"> can/will:</w:t>
            </w:r>
          </w:p>
          <w:p w14:paraId="5092A931" w14:textId="77777777" w:rsidR="00DC4646" w:rsidRPr="00DC4646" w:rsidRDefault="00DC4646" w:rsidP="00DC4646">
            <w:pPr>
              <w:numPr>
                <w:ilvl w:val="0"/>
                <w:numId w:val="24"/>
              </w:numPr>
              <w:rPr>
                <w:rFonts w:ascii="Arial" w:hAnsi="Arial" w:cs="Arial"/>
                <w:sz w:val="20"/>
                <w:szCs w:val="20"/>
              </w:rPr>
            </w:pPr>
            <w:r w:rsidRPr="00DC4646">
              <w:rPr>
                <w:rFonts w:ascii="Arial" w:hAnsi="Arial" w:cs="Arial"/>
                <w:sz w:val="20"/>
                <w:szCs w:val="20"/>
              </w:rPr>
              <w:t>Monitor behaviour and engagement data each term to identify trends and priority students.</w:t>
            </w:r>
          </w:p>
          <w:p w14:paraId="2571AC72" w14:textId="77777777" w:rsidR="00DC4646" w:rsidRPr="00DC4646" w:rsidRDefault="00DC4646" w:rsidP="00DC4646">
            <w:pPr>
              <w:numPr>
                <w:ilvl w:val="0"/>
                <w:numId w:val="24"/>
              </w:numPr>
              <w:rPr>
                <w:rFonts w:ascii="Arial" w:hAnsi="Arial" w:cs="Arial"/>
                <w:sz w:val="20"/>
                <w:szCs w:val="20"/>
              </w:rPr>
            </w:pPr>
            <w:r w:rsidRPr="00DC4646">
              <w:rPr>
                <w:rFonts w:ascii="Arial" w:hAnsi="Arial" w:cs="Arial"/>
                <w:sz w:val="20"/>
                <w:szCs w:val="20"/>
              </w:rPr>
              <w:t>Ensure MTSS processes are implemented consistently, with current PLPs and documentation.</w:t>
            </w:r>
          </w:p>
          <w:p w14:paraId="14F15D9E" w14:textId="77777777" w:rsidR="00DC4646" w:rsidRPr="00DC4646" w:rsidRDefault="00DC4646" w:rsidP="00DC4646">
            <w:pPr>
              <w:numPr>
                <w:ilvl w:val="0"/>
                <w:numId w:val="24"/>
              </w:numPr>
              <w:rPr>
                <w:rFonts w:ascii="Arial" w:hAnsi="Arial" w:cs="Arial"/>
                <w:sz w:val="20"/>
                <w:szCs w:val="20"/>
              </w:rPr>
            </w:pPr>
            <w:r w:rsidRPr="00DC4646">
              <w:rPr>
                <w:rFonts w:ascii="Arial" w:hAnsi="Arial" w:cs="Arial"/>
                <w:sz w:val="20"/>
                <w:szCs w:val="20"/>
              </w:rPr>
              <w:t>Facilitate case meetings and coordinate access to regional or specialist support where required.</w:t>
            </w:r>
          </w:p>
          <w:p w14:paraId="0AA145D3" w14:textId="77777777" w:rsidR="00DC4646" w:rsidRPr="00DC4646" w:rsidRDefault="00DC4646" w:rsidP="00DC4646">
            <w:pPr>
              <w:numPr>
                <w:ilvl w:val="0"/>
                <w:numId w:val="24"/>
              </w:numPr>
              <w:rPr>
                <w:rFonts w:ascii="Arial" w:hAnsi="Arial" w:cs="Arial"/>
                <w:sz w:val="20"/>
                <w:szCs w:val="20"/>
              </w:rPr>
            </w:pPr>
            <w:r w:rsidRPr="00DC4646">
              <w:rPr>
                <w:rFonts w:ascii="Arial" w:hAnsi="Arial" w:cs="Arial"/>
                <w:sz w:val="20"/>
                <w:szCs w:val="20"/>
              </w:rPr>
              <w:t>Provide guidance and reflective debrief opportunities to strengthen trauma-informed and relational practice.</w:t>
            </w:r>
          </w:p>
          <w:p w14:paraId="65097C76" w14:textId="11E46B78" w:rsidR="00387650" w:rsidRPr="00F07B56" w:rsidRDefault="00DC4646" w:rsidP="00A15639">
            <w:pPr>
              <w:numPr>
                <w:ilvl w:val="0"/>
                <w:numId w:val="24"/>
              </w:numPr>
              <w:rPr>
                <w:rFonts w:ascii="Arial" w:hAnsi="Arial" w:cs="Arial"/>
                <w:sz w:val="20"/>
                <w:szCs w:val="20"/>
              </w:rPr>
            </w:pPr>
            <w:r w:rsidRPr="00DC4646">
              <w:rPr>
                <w:rFonts w:ascii="Arial" w:hAnsi="Arial" w:cs="Arial"/>
                <w:sz w:val="20"/>
                <w:szCs w:val="20"/>
              </w:rPr>
              <w:t>Maintain strong communication with families and the school community to support student wellbeing</w:t>
            </w:r>
            <w:r w:rsidR="004571EE">
              <w:rPr>
                <w:rFonts w:ascii="Arial" w:hAnsi="Arial" w:cs="Arial"/>
                <w:sz w:val="20"/>
                <w:szCs w:val="20"/>
              </w:rPr>
              <w:t>.</w:t>
            </w:r>
          </w:p>
        </w:tc>
      </w:tr>
      <w:tr w:rsidR="002D5B45" w:rsidRPr="00491B42" w14:paraId="28C40EEA" w14:textId="77777777" w:rsidTr="002D5B45">
        <w:trPr>
          <w:cantSplit/>
          <w:trHeight w:val="1183"/>
        </w:trPr>
        <w:tc>
          <w:tcPr>
            <w:tcW w:w="93" w:type="pct"/>
            <w:vMerge/>
            <w:tcBorders>
              <w:left w:val="single" w:sz="18" w:space="0" w:color="auto"/>
              <w:right w:val="single" w:sz="4" w:space="0" w:color="auto"/>
            </w:tcBorders>
            <w:shd w:val="clear" w:color="auto" w:fill="D9D9D9" w:themeFill="background1" w:themeFillShade="D9"/>
          </w:tcPr>
          <w:p w14:paraId="2F9D4783" w14:textId="77777777" w:rsidR="00A15639" w:rsidRPr="00491B42" w:rsidRDefault="00A15639" w:rsidP="00A15639">
            <w:pPr>
              <w:rPr>
                <w:rFonts w:ascii="Arial" w:hAnsi="Arial" w:cs="Arial"/>
                <w:b/>
                <w:bCs/>
              </w:rPr>
            </w:pPr>
          </w:p>
        </w:tc>
        <w:tc>
          <w:tcPr>
            <w:tcW w:w="89" w:type="pct"/>
            <w:tcBorders>
              <w:top w:val="single" w:sz="4" w:space="0" w:color="auto"/>
              <w:left w:val="single" w:sz="4" w:space="0" w:color="auto"/>
            </w:tcBorders>
            <w:shd w:val="clear" w:color="auto" w:fill="D9D9D9" w:themeFill="background1" w:themeFillShade="D9"/>
            <w:textDirection w:val="btLr"/>
            <w:vAlign w:val="center"/>
          </w:tcPr>
          <w:p w14:paraId="3FCD2A42" w14:textId="5815E852" w:rsidR="00A15639" w:rsidRPr="002D5B45" w:rsidRDefault="00A15639" w:rsidP="00387650">
            <w:pPr>
              <w:ind w:left="113" w:right="113"/>
              <w:jc w:val="center"/>
              <w:rPr>
                <w:rFonts w:ascii="Arial" w:hAnsi="Arial" w:cs="Arial"/>
                <w:b/>
                <w:bCs/>
                <w:sz w:val="20"/>
                <w:szCs w:val="20"/>
              </w:rPr>
            </w:pPr>
            <w:r w:rsidRPr="002D5B45">
              <w:rPr>
                <w:rFonts w:ascii="Arial" w:hAnsi="Arial" w:cs="Arial"/>
                <w:b/>
                <w:bCs/>
                <w:sz w:val="20"/>
                <w:szCs w:val="20"/>
              </w:rPr>
              <w:t>Artefacts</w:t>
            </w:r>
          </w:p>
        </w:tc>
        <w:tc>
          <w:tcPr>
            <w:tcW w:w="2225" w:type="pct"/>
            <w:tcBorders>
              <w:right w:val="single" w:sz="18" w:space="0" w:color="auto"/>
            </w:tcBorders>
          </w:tcPr>
          <w:p w14:paraId="61A908F6" w14:textId="77777777" w:rsidR="00F61F15" w:rsidRPr="00F61F15" w:rsidRDefault="00F61F15" w:rsidP="00F61F15">
            <w:pPr>
              <w:pStyle w:val="ListParagraph"/>
              <w:ind w:left="360"/>
              <w:rPr>
                <w:rFonts w:ascii="Arial" w:hAnsi="Arial" w:cs="Arial"/>
                <w:sz w:val="6"/>
                <w:szCs w:val="6"/>
              </w:rPr>
            </w:pPr>
          </w:p>
          <w:p w14:paraId="5DBB76D2" w14:textId="1DB392E2" w:rsidR="00CC10A6" w:rsidRPr="004571EE" w:rsidRDefault="00DC4646" w:rsidP="00DC4646">
            <w:pPr>
              <w:pStyle w:val="ListParagraph"/>
              <w:numPr>
                <w:ilvl w:val="0"/>
                <w:numId w:val="28"/>
              </w:numPr>
              <w:rPr>
                <w:rFonts w:ascii="Arial" w:hAnsi="Arial" w:cs="Arial"/>
                <w:sz w:val="20"/>
                <w:szCs w:val="20"/>
              </w:rPr>
            </w:pPr>
            <w:r w:rsidRPr="004571EE">
              <w:rPr>
                <w:rFonts w:ascii="Arial" w:hAnsi="Arial" w:cs="Arial"/>
                <w:sz w:val="20"/>
                <w:szCs w:val="20"/>
              </w:rPr>
              <w:t xml:space="preserve">V9-aligned </w:t>
            </w:r>
            <w:r w:rsidR="00CC10A6" w:rsidRPr="004571EE">
              <w:rPr>
                <w:rFonts w:ascii="Arial" w:hAnsi="Arial" w:cs="Arial"/>
                <w:sz w:val="20"/>
                <w:szCs w:val="20"/>
              </w:rPr>
              <w:t xml:space="preserve">K-6CPM </w:t>
            </w:r>
            <w:r w:rsidRPr="004571EE">
              <w:rPr>
                <w:rFonts w:ascii="Arial" w:hAnsi="Arial" w:cs="Arial"/>
                <w:sz w:val="20"/>
                <w:szCs w:val="20"/>
              </w:rPr>
              <w:t>unit planning demonstrating achievement standard alignment and multi-age differentiation (Three levels of planning</w:t>
            </w:r>
            <w:r w:rsidR="00CC10A6" w:rsidRPr="004571EE">
              <w:rPr>
                <w:rFonts w:ascii="Arial" w:hAnsi="Arial" w:cs="Arial"/>
                <w:sz w:val="20"/>
                <w:szCs w:val="20"/>
              </w:rPr>
              <w:t>)</w:t>
            </w:r>
            <w:r w:rsidR="004571EE">
              <w:rPr>
                <w:rFonts w:ascii="Arial" w:hAnsi="Arial" w:cs="Arial"/>
                <w:sz w:val="20"/>
                <w:szCs w:val="20"/>
              </w:rPr>
              <w:t>.</w:t>
            </w:r>
          </w:p>
          <w:p w14:paraId="75C3D025" w14:textId="71FCBC86" w:rsidR="00CC10A6" w:rsidRPr="004571EE" w:rsidRDefault="00DC4646" w:rsidP="00DC4646">
            <w:pPr>
              <w:pStyle w:val="ListParagraph"/>
              <w:numPr>
                <w:ilvl w:val="0"/>
                <w:numId w:val="28"/>
              </w:numPr>
              <w:rPr>
                <w:rFonts w:ascii="Arial" w:hAnsi="Arial" w:cs="Arial"/>
                <w:sz w:val="20"/>
                <w:szCs w:val="20"/>
              </w:rPr>
            </w:pPr>
            <w:r w:rsidRPr="004571EE">
              <w:rPr>
                <w:rFonts w:ascii="Arial" w:hAnsi="Arial" w:cs="Arial"/>
                <w:sz w:val="20"/>
                <w:szCs w:val="20"/>
              </w:rPr>
              <w:t>Assessment schedule and data sets including DIBELS BOY/MOY/EOY, SoundWaves diagnostics and A–E results showin</w:t>
            </w:r>
            <w:r w:rsidR="00CC10A6" w:rsidRPr="004571EE">
              <w:rPr>
                <w:rFonts w:ascii="Arial" w:hAnsi="Arial" w:cs="Arial"/>
                <w:sz w:val="20"/>
                <w:szCs w:val="20"/>
              </w:rPr>
              <w:t>g</w:t>
            </w:r>
            <w:r w:rsidRPr="004571EE">
              <w:rPr>
                <w:rFonts w:ascii="Arial" w:hAnsi="Arial" w:cs="Arial"/>
                <w:sz w:val="20"/>
                <w:szCs w:val="20"/>
              </w:rPr>
              <w:t xml:space="preserve"> growth.</w:t>
            </w:r>
          </w:p>
          <w:p w14:paraId="7E89EECF" w14:textId="7792D20B" w:rsidR="00CC10A6" w:rsidRPr="004571EE" w:rsidRDefault="00DC4646" w:rsidP="00DC4646">
            <w:pPr>
              <w:pStyle w:val="ListParagraph"/>
              <w:numPr>
                <w:ilvl w:val="0"/>
                <w:numId w:val="28"/>
              </w:numPr>
              <w:rPr>
                <w:rFonts w:ascii="Arial" w:hAnsi="Arial" w:cs="Arial"/>
                <w:sz w:val="20"/>
                <w:szCs w:val="20"/>
              </w:rPr>
            </w:pPr>
            <w:r w:rsidRPr="004571EE">
              <w:rPr>
                <w:rFonts w:ascii="Arial" w:hAnsi="Arial" w:cs="Arial"/>
                <w:sz w:val="20"/>
                <w:szCs w:val="20"/>
              </w:rPr>
              <w:t>Intervention documentation, including Tier 2/3 group lists, timetables and progress monitoring records.</w:t>
            </w:r>
          </w:p>
          <w:p w14:paraId="591393BF" w14:textId="77777777" w:rsidR="00CC10A6" w:rsidRPr="004571EE" w:rsidRDefault="00DC4646" w:rsidP="00DC4646">
            <w:pPr>
              <w:pStyle w:val="ListParagraph"/>
              <w:numPr>
                <w:ilvl w:val="0"/>
                <w:numId w:val="28"/>
              </w:numPr>
              <w:rPr>
                <w:rFonts w:ascii="Arial" w:hAnsi="Arial" w:cs="Arial"/>
                <w:sz w:val="20"/>
                <w:szCs w:val="20"/>
              </w:rPr>
            </w:pPr>
            <w:r w:rsidRPr="004571EE">
              <w:rPr>
                <w:rFonts w:ascii="Arial" w:hAnsi="Arial" w:cs="Arial"/>
                <w:sz w:val="20"/>
                <w:szCs w:val="20"/>
              </w:rPr>
              <w:t>Photographic or digital evidence of learning walls showing success criteria, exemplars and student goals.</w:t>
            </w:r>
          </w:p>
          <w:p w14:paraId="1588E354" w14:textId="4342C59B" w:rsidR="00CC10A6" w:rsidRPr="004571EE" w:rsidRDefault="00DC4646" w:rsidP="00DC4646">
            <w:pPr>
              <w:pStyle w:val="ListParagraph"/>
              <w:numPr>
                <w:ilvl w:val="0"/>
                <w:numId w:val="28"/>
              </w:numPr>
              <w:rPr>
                <w:rFonts w:ascii="Arial" w:hAnsi="Arial" w:cs="Arial"/>
                <w:sz w:val="20"/>
                <w:szCs w:val="20"/>
              </w:rPr>
            </w:pPr>
            <w:r w:rsidRPr="004571EE">
              <w:rPr>
                <w:rFonts w:ascii="Arial" w:hAnsi="Arial" w:cs="Arial"/>
                <w:sz w:val="20"/>
                <w:szCs w:val="20"/>
              </w:rPr>
              <w:t>Cluster collaboration and moderation records, including meeting notes and annotated student work samples.</w:t>
            </w:r>
          </w:p>
          <w:p w14:paraId="44C2AC3E" w14:textId="77777777" w:rsidR="00A15639" w:rsidRPr="00F61F15" w:rsidRDefault="00DC4646" w:rsidP="00A15639">
            <w:pPr>
              <w:pStyle w:val="ListParagraph"/>
              <w:numPr>
                <w:ilvl w:val="0"/>
                <w:numId w:val="28"/>
              </w:numPr>
              <w:rPr>
                <w:rFonts w:ascii="Arial" w:hAnsi="Arial" w:cs="Arial"/>
                <w:i/>
                <w:iCs/>
                <w:sz w:val="20"/>
                <w:szCs w:val="20"/>
              </w:rPr>
            </w:pPr>
            <w:r w:rsidRPr="004571EE">
              <w:rPr>
                <w:rFonts w:ascii="Arial" w:hAnsi="Arial" w:cs="Arial"/>
                <w:sz w:val="20"/>
                <w:szCs w:val="20"/>
              </w:rPr>
              <w:t>Teacher aide intervention records demonstrating frequency of sessions and targeted skill focus.</w:t>
            </w:r>
          </w:p>
          <w:p w14:paraId="35A6885A" w14:textId="771FD4AA" w:rsidR="00F61F15" w:rsidRPr="00F61F15" w:rsidRDefault="00F61F15" w:rsidP="00F61F15">
            <w:pPr>
              <w:pStyle w:val="ListParagraph"/>
              <w:ind w:left="360"/>
              <w:rPr>
                <w:rFonts w:ascii="Arial" w:hAnsi="Arial" w:cs="Arial"/>
                <w:i/>
                <w:iCs/>
                <w:sz w:val="6"/>
                <w:szCs w:val="6"/>
              </w:rPr>
            </w:pPr>
          </w:p>
        </w:tc>
        <w:tc>
          <w:tcPr>
            <w:tcW w:w="93" w:type="pct"/>
            <w:vMerge/>
            <w:tcBorders>
              <w:left w:val="single" w:sz="18" w:space="0" w:color="auto"/>
            </w:tcBorders>
            <w:shd w:val="clear" w:color="auto" w:fill="D9D9D9" w:themeFill="background1" w:themeFillShade="D9"/>
          </w:tcPr>
          <w:p w14:paraId="50C9BF82" w14:textId="77777777" w:rsidR="00A15639" w:rsidRPr="00FA31A2" w:rsidRDefault="00A15639" w:rsidP="00A15639">
            <w:pPr>
              <w:ind w:left="113" w:right="113"/>
              <w:jc w:val="center"/>
              <w:rPr>
                <w:rFonts w:ascii="Arial" w:hAnsi="Arial" w:cs="Arial"/>
                <w:b/>
                <w:bCs/>
                <w:sz w:val="14"/>
                <w:szCs w:val="14"/>
              </w:rPr>
            </w:pPr>
          </w:p>
        </w:tc>
        <w:tc>
          <w:tcPr>
            <w:tcW w:w="93" w:type="pct"/>
            <w:tcBorders>
              <w:top w:val="single" w:sz="4" w:space="0" w:color="auto"/>
            </w:tcBorders>
            <w:shd w:val="clear" w:color="auto" w:fill="D9D9D9" w:themeFill="background1" w:themeFillShade="D9"/>
            <w:textDirection w:val="btLr"/>
            <w:vAlign w:val="center"/>
          </w:tcPr>
          <w:p w14:paraId="66C4BDC2" w14:textId="12E57D03" w:rsidR="00A15639" w:rsidRPr="002D5B45" w:rsidRDefault="00A15639" w:rsidP="00387650">
            <w:pPr>
              <w:ind w:left="113" w:right="113"/>
              <w:jc w:val="center"/>
              <w:rPr>
                <w:rFonts w:ascii="Arial" w:hAnsi="Arial" w:cs="Arial"/>
                <w:b/>
                <w:bCs/>
                <w:sz w:val="20"/>
                <w:szCs w:val="20"/>
              </w:rPr>
            </w:pPr>
            <w:r w:rsidRPr="002D5B45">
              <w:rPr>
                <w:rFonts w:ascii="Arial" w:hAnsi="Arial" w:cs="Arial"/>
                <w:b/>
                <w:bCs/>
                <w:sz w:val="20"/>
                <w:szCs w:val="20"/>
              </w:rPr>
              <w:t>Artefacts</w:t>
            </w:r>
          </w:p>
        </w:tc>
        <w:tc>
          <w:tcPr>
            <w:tcW w:w="2407" w:type="pct"/>
            <w:tcBorders>
              <w:right w:val="single" w:sz="18" w:space="0" w:color="auto"/>
            </w:tcBorders>
          </w:tcPr>
          <w:p w14:paraId="5065E979" w14:textId="77777777" w:rsidR="00F61F15" w:rsidRPr="00F61F15" w:rsidRDefault="00F61F15" w:rsidP="00F61F15">
            <w:pPr>
              <w:pStyle w:val="ListParagraph"/>
              <w:ind w:left="360"/>
              <w:rPr>
                <w:rFonts w:ascii="Arial" w:hAnsi="Arial" w:cs="Arial"/>
                <w:sz w:val="6"/>
                <w:szCs w:val="6"/>
              </w:rPr>
            </w:pPr>
          </w:p>
          <w:p w14:paraId="7EDAC175" w14:textId="2CC9AFB1" w:rsidR="00CC10A6" w:rsidRPr="004571EE" w:rsidRDefault="00CC10A6" w:rsidP="00DC4646">
            <w:pPr>
              <w:pStyle w:val="ListParagraph"/>
              <w:numPr>
                <w:ilvl w:val="0"/>
                <w:numId w:val="29"/>
              </w:numPr>
              <w:rPr>
                <w:rFonts w:ascii="Arial" w:hAnsi="Arial" w:cs="Arial"/>
                <w:sz w:val="20"/>
                <w:szCs w:val="20"/>
              </w:rPr>
            </w:pPr>
            <w:r w:rsidRPr="004571EE">
              <w:rPr>
                <w:rFonts w:ascii="Arial" w:hAnsi="Arial" w:cs="Arial"/>
                <w:sz w:val="20"/>
                <w:szCs w:val="20"/>
              </w:rPr>
              <w:t>B</w:t>
            </w:r>
            <w:r w:rsidR="00DC4646" w:rsidRPr="004571EE">
              <w:rPr>
                <w:rFonts w:ascii="Arial" w:hAnsi="Arial" w:cs="Arial"/>
                <w:sz w:val="20"/>
                <w:szCs w:val="20"/>
              </w:rPr>
              <w:t xml:space="preserve">ehaviour data from </w:t>
            </w:r>
            <w:proofErr w:type="spellStart"/>
            <w:r w:rsidR="00DC4646" w:rsidRPr="004571EE">
              <w:rPr>
                <w:rFonts w:ascii="Arial" w:hAnsi="Arial" w:cs="Arial"/>
                <w:sz w:val="20"/>
                <w:szCs w:val="20"/>
              </w:rPr>
              <w:t>OneSchool</w:t>
            </w:r>
            <w:proofErr w:type="spellEnd"/>
            <w:r w:rsidR="00DC4646" w:rsidRPr="004571EE">
              <w:rPr>
                <w:rFonts w:ascii="Arial" w:hAnsi="Arial" w:cs="Arial"/>
                <w:sz w:val="20"/>
                <w:szCs w:val="20"/>
              </w:rPr>
              <w:t>, showing trends and response actions.</w:t>
            </w:r>
          </w:p>
          <w:p w14:paraId="7F5B9AB9" w14:textId="327087B7" w:rsidR="00CC10A6" w:rsidRPr="004571EE" w:rsidRDefault="00DC4646" w:rsidP="00DC4646">
            <w:pPr>
              <w:pStyle w:val="ListParagraph"/>
              <w:numPr>
                <w:ilvl w:val="0"/>
                <w:numId w:val="29"/>
              </w:numPr>
              <w:rPr>
                <w:rFonts w:ascii="Arial" w:hAnsi="Arial" w:cs="Arial"/>
                <w:sz w:val="20"/>
                <w:szCs w:val="20"/>
              </w:rPr>
            </w:pPr>
            <w:r w:rsidRPr="004571EE">
              <w:rPr>
                <w:rFonts w:ascii="Arial" w:hAnsi="Arial" w:cs="Arial"/>
                <w:sz w:val="20"/>
                <w:szCs w:val="20"/>
              </w:rPr>
              <w:t xml:space="preserve">Current PLPs and behaviour support plans for students requiring Tier 2 or Tier 3 support, with documented </w:t>
            </w:r>
            <w:r w:rsidR="00CC10A6" w:rsidRPr="004571EE">
              <w:rPr>
                <w:rFonts w:ascii="Arial" w:hAnsi="Arial" w:cs="Arial"/>
                <w:sz w:val="20"/>
                <w:szCs w:val="20"/>
              </w:rPr>
              <w:t>parent engagement.</w:t>
            </w:r>
          </w:p>
          <w:p w14:paraId="32DAA818" w14:textId="13467ADF" w:rsidR="00CC10A6" w:rsidRPr="004571EE" w:rsidRDefault="00DC4646" w:rsidP="00DC4646">
            <w:pPr>
              <w:pStyle w:val="ListParagraph"/>
              <w:numPr>
                <w:ilvl w:val="0"/>
                <w:numId w:val="29"/>
              </w:numPr>
              <w:rPr>
                <w:rFonts w:ascii="Arial" w:hAnsi="Arial" w:cs="Arial"/>
                <w:sz w:val="20"/>
                <w:szCs w:val="20"/>
              </w:rPr>
            </w:pPr>
            <w:r w:rsidRPr="004571EE">
              <w:rPr>
                <w:rFonts w:ascii="Arial" w:hAnsi="Arial" w:cs="Arial"/>
                <w:sz w:val="20"/>
                <w:szCs w:val="20"/>
              </w:rPr>
              <w:t xml:space="preserve">Records of significant family communication related to wellbeing, behaviour and support </w:t>
            </w:r>
            <w:r w:rsidR="00F07B56" w:rsidRPr="004571EE">
              <w:rPr>
                <w:rFonts w:ascii="Arial" w:hAnsi="Arial" w:cs="Arial"/>
                <w:sz w:val="20"/>
                <w:szCs w:val="20"/>
              </w:rPr>
              <w:t>(</w:t>
            </w:r>
            <w:proofErr w:type="spellStart"/>
            <w:r w:rsidR="00F07B56" w:rsidRPr="004571EE">
              <w:rPr>
                <w:rFonts w:ascii="Arial" w:hAnsi="Arial" w:cs="Arial"/>
                <w:sz w:val="20"/>
                <w:szCs w:val="20"/>
              </w:rPr>
              <w:t>Oneschool</w:t>
            </w:r>
            <w:proofErr w:type="spellEnd"/>
            <w:r w:rsidR="00F07B56" w:rsidRPr="004571EE">
              <w:rPr>
                <w:rFonts w:ascii="Arial" w:hAnsi="Arial" w:cs="Arial"/>
                <w:sz w:val="20"/>
                <w:szCs w:val="20"/>
              </w:rPr>
              <w:t>)</w:t>
            </w:r>
            <w:r w:rsidR="004571EE">
              <w:rPr>
                <w:rFonts w:ascii="Arial" w:hAnsi="Arial" w:cs="Arial"/>
                <w:sz w:val="20"/>
                <w:szCs w:val="20"/>
              </w:rPr>
              <w:t>.</w:t>
            </w:r>
          </w:p>
          <w:p w14:paraId="6A9F43E9" w14:textId="10F46A8E" w:rsidR="00CC10A6" w:rsidRPr="004571EE" w:rsidRDefault="00DC4646" w:rsidP="00DC4646">
            <w:pPr>
              <w:pStyle w:val="ListParagraph"/>
              <w:numPr>
                <w:ilvl w:val="0"/>
                <w:numId w:val="29"/>
              </w:numPr>
              <w:rPr>
                <w:rFonts w:ascii="Arial" w:hAnsi="Arial" w:cs="Arial"/>
                <w:sz w:val="20"/>
                <w:szCs w:val="20"/>
              </w:rPr>
            </w:pPr>
            <w:r w:rsidRPr="004571EE">
              <w:rPr>
                <w:rFonts w:ascii="Arial" w:hAnsi="Arial" w:cs="Arial"/>
                <w:sz w:val="20"/>
                <w:szCs w:val="20"/>
              </w:rPr>
              <w:t>PBL expectations and values displayed and referenced in learning environments</w:t>
            </w:r>
            <w:r w:rsidR="00CC10A6" w:rsidRPr="004571EE">
              <w:rPr>
                <w:rFonts w:ascii="Arial" w:hAnsi="Arial" w:cs="Arial"/>
                <w:sz w:val="20"/>
                <w:szCs w:val="20"/>
              </w:rPr>
              <w:t xml:space="preserve"> in child friendly visuals.</w:t>
            </w:r>
          </w:p>
          <w:p w14:paraId="5B06E8B3" w14:textId="68843DEA" w:rsidR="00CC10A6" w:rsidRPr="004571EE" w:rsidRDefault="00DC4646" w:rsidP="00DC4646">
            <w:pPr>
              <w:pStyle w:val="ListParagraph"/>
              <w:numPr>
                <w:ilvl w:val="0"/>
                <w:numId w:val="29"/>
              </w:numPr>
              <w:rPr>
                <w:rFonts w:ascii="Arial" w:hAnsi="Arial" w:cs="Arial"/>
                <w:sz w:val="20"/>
                <w:szCs w:val="20"/>
              </w:rPr>
            </w:pPr>
            <w:r w:rsidRPr="004571EE">
              <w:rPr>
                <w:rFonts w:ascii="Arial" w:hAnsi="Arial" w:cs="Arial"/>
                <w:sz w:val="20"/>
                <w:szCs w:val="20"/>
              </w:rPr>
              <w:t xml:space="preserve">Documentation of student leadership and </w:t>
            </w:r>
            <w:proofErr w:type="gramStart"/>
            <w:r w:rsidRPr="004571EE">
              <w:rPr>
                <w:rFonts w:ascii="Arial" w:hAnsi="Arial" w:cs="Arial"/>
                <w:sz w:val="20"/>
                <w:szCs w:val="20"/>
              </w:rPr>
              <w:t>goal-setting</w:t>
            </w:r>
            <w:proofErr w:type="gramEnd"/>
            <w:r w:rsidRPr="004571EE">
              <w:rPr>
                <w:rFonts w:ascii="Arial" w:hAnsi="Arial" w:cs="Arial"/>
                <w:sz w:val="20"/>
                <w:szCs w:val="20"/>
              </w:rPr>
              <w:t>, including leadership schedule</w:t>
            </w:r>
            <w:r w:rsidR="00CC10A6" w:rsidRPr="004571EE">
              <w:rPr>
                <w:rFonts w:ascii="Arial" w:hAnsi="Arial" w:cs="Arial"/>
                <w:sz w:val="20"/>
                <w:szCs w:val="20"/>
              </w:rPr>
              <w:t xml:space="preserve"> meetings.</w:t>
            </w:r>
          </w:p>
          <w:p w14:paraId="4D5B16AA" w14:textId="0E46A407" w:rsidR="00DC4646" w:rsidRPr="004571EE" w:rsidRDefault="00DC4646" w:rsidP="00DC4646">
            <w:pPr>
              <w:pStyle w:val="ListParagraph"/>
              <w:numPr>
                <w:ilvl w:val="0"/>
                <w:numId w:val="29"/>
              </w:numPr>
              <w:rPr>
                <w:rFonts w:ascii="Arial" w:hAnsi="Arial" w:cs="Arial"/>
                <w:sz w:val="20"/>
                <w:szCs w:val="20"/>
              </w:rPr>
            </w:pPr>
            <w:r w:rsidRPr="004571EE">
              <w:rPr>
                <w:rFonts w:ascii="Arial" w:hAnsi="Arial" w:cs="Arial"/>
                <w:sz w:val="20"/>
                <w:szCs w:val="20"/>
              </w:rPr>
              <w:t xml:space="preserve">Records of </w:t>
            </w:r>
            <w:r w:rsidR="00CC10A6" w:rsidRPr="004571EE">
              <w:rPr>
                <w:rFonts w:ascii="Arial" w:hAnsi="Arial" w:cs="Arial"/>
                <w:sz w:val="20"/>
                <w:szCs w:val="20"/>
              </w:rPr>
              <w:t xml:space="preserve">complex </w:t>
            </w:r>
            <w:r w:rsidRPr="004571EE">
              <w:rPr>
                <w:rFonts w:ascii="Arial" w:hAnsi="Arial" w:cs="Arial"/>
                <w:sz w:val="20"/>
                <w:szCs w:val="20"/>
              </w:rPr>
              <w:t>case meetings and external support involvement where applicable (Guidance, region</w:t>
            </w:r>
            <w:r w:rsidR="00CC10A6" w:rsidRPr="004571EE">
              <w:rPr>
                <w:rFonts w:ascii="Arial" w:hAnsi="Arial" w:cs="Arial"/>
                <w:sz w:val="20"/>
                <w:szCs w:val="20"/>
              </w:rPr>
              <w:t>al,</w:t>
            </w:r>
            <w:r w:rsidRPr="004571EE">
              <w:rPr>
                <w:rFonts w:ascii="Arial" w:hAnsi="Arial" w:cs="Arial"/>
                <w:sz w:val="20"/>
                <w:szCs w:val="20"/>
              </w:rPr>
              <w:t xml:space="preserve"> external agencies).</w:t>
            </w:r>
          </w:p>
          <w:p w14:paraId="24B0AC05" w14:textId="04331598" w:rsidR="002E4E4C" w:rsidRPr="00F61F15" w:rsidRDefault="002E4E4C" w:rsidP="00A15639">
            <w:pPr>
              <w:rPr>
                <w:rFonts w:ascii="Arial" w:hAnsi="Arial" w:cs="Arial"/>
                <w:i/>
                <w:iCs/>
                <w:sz w:val="6"/>
                <w:szCs w:val="6"/>
              </w:rPr>
            </w:pPr>
          </w:p>
        </w:tc>
      </w:tr>
      <w:tr w:rsidR="00193F91" w:rsidRPr="00491B42" w14:paraId="67B63B52" w14:textId="77777777" w:rsidTr="00F61F15">
        <w:trPr>
          <w:trHeight w:val="454"/>
        </w:trPr>
        <w:tc>
          <w:tcPr>
            <w:tcW w:w="5000" w:type="pct"/>
            <w:gridSpan w:val="6"/>
            <w:tcBorders>
              <w:left w:val="single" w:sz="18" w:space="0" w:color="auto"/>
              <w:bottom w:val="single" w:sz="18" w:space="0" w:color="auto"/>
              <w:right w:val="single" w:sz="18" w:space="0" w:color="auto"/>
            </w:tcBorders>
          </w:tcPr>
          <w:p w14:paraId="280B33DD" w14:textId="49EE71B5" w:rsidR="00F61F15" w:rsidRPr="00F61F15" w:rsidRDefault="00F61F15" w:rsidP="004571EE">
            <w:pPr>
              <w:ind w:right="110"/>
              <w:rPr>
                <w:rFonts w:ascii="Arial" w:hAnsi="Arial" w:cs="Arial"/>
                <w:b/>
                <w:bCs/>
                <w:sz w:val="6"/>
                <w:szCs w:val="6"/>
              </w:rPr>
            </w:pPr>
          </w:p>
          <w:p w14:paraId="569963A7" w14:textId="696BC6BD" w:rsidR="004571EE" w:rsidRPr="002D5B45" w:rsidRDefault="00F07B56" w:rsidP="004571EE">
            <w:pPr>
              <w:ind w:right="110"/>
              <w:rPr>
                <w:b/>
                <w:bCs/>
                <w:noProof/>
                <w:sz w:val="20"/>
                <w:szCs w:val="20"/>
              </w:rPr>
            </w:pPr>
            <w:r w:rsidRPr="002D5B45">
              <w:rPr>
                <w:b/>
                <w:bCs/>
                <w:noProof/>
                <w:sz w:val="20"/>
                <w:szCs w:val="20"/>
              </w:rPr>
              <w:drawing>
                <wp:anchor distT="0" distB="0" distL="114300" distR="114300" simplePos="0" relativeHeight="251660288" behindDoc="0" locked="0" layoutInCell="1" allowOverlap="1" wp14:anchorId="55F0F5EC" wp14:editId="2B71383C">
                  <wp:simplePos x="0" y="0"/>
                  <wp:positionH relativeFrom="column">
                    <wp:posOffset>13288645</wp:posOffset>
                  </wp:positionH>
                  <wp:positionV relativeFrom="paragraph">
                    <wp:posOffset>57150</wp:posOffset>
                  </wp:positionV>
                  <wp:extent cx="1184148" cy="4004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84148" cy="400487"/>
                          </a:xfrm>
                          <a:prstGeom prst="rect">
                            <a:avLst/>
                          </a:prstGeom>
                        </pic:spPr>
                      </pic:pic>
                    </a:graphicData>
                  </a:graphic>
                  <wp14:sizeRelH relativeFrom="page">
                    <wp14:pctWidth>0</wp14:pctWidth>
                  </wp14:sizeRelH>
                  <wp14:sizeRelV relativeFrom="page">
                    <wp14:pctHeight>0</wp14:pctHeight>
                  </wp14:sizeRelV>
                </wp:anchor>
              </w:drawing>
            </w:r>
            <w:r w:rsidR="002B17F6" w:rsidRPr="002D5B45">
              <w:rPr>
                <w:rFonts w:ascii="Arial" w:hAnsi="Arial" w:cs="Arial"/>
                <w:b/>
                <w:bCs/>
                <w:sz w:val="20"/>
                <w:szCs w:val="20"/>
              </w:rPr>
              <w:t>Reduction</w:t>
            </w:r>
            <w:r w:rsidR="00193F91" w:rsidRPr="002D5B45">
              <w:rPr>
                <w:rFonts w:ascii="Arial" w:hAnsi="Arial" w:cs="Arial"/>
                <w:b/>
                <w:bCs/>
                <w:sz w:val="20"/>
                <w:szCs w:val="20"/>
              </w:rPr>
              <w:t xml:space="preserve"> of red tape in day-to-day work, planning and processe</w:t>
            </w:r>
            <w:r w:rsidR="008B605B" w:rsidRPr="002D5B45">
              <w:rPr>
                <w:rFonts w:ascii="Arial" w:hAnsi="Arial" w:cs="Arial"/>
                <w:b/>
                <w:bCs/>
                <w:sz w:val="20"/>
                <w:szCs w:val="20"/>
              </w:rPr>
              <w:t>s</w:t>
            </w:r>
            <w:r w:rsidR="00335099" w:rsidRPr="002D5B45">
              <w:rPr>
                <w:rFonts w:ascii="Arial" w:hAnsi="Arial" w:cs="Arial"/>
                <w:b/>
                <w:bCs/>
                <w:sz w:val="20"/>
                <w:szCs w:val="20"/>
              </w:rPr>
              <w:t xml:space="preserve"> include</w:t>
            </w:r>
            <w:r w:rsidR="008B605B" w:rsidRPr="002D5B45">
              <w:rPr>
                <w:rFonts w:ascii="Arial" w:hAnsi="Arial" w:cs="Arial"/>
                <w:b/>
                <w:bCs/>
                <w:sz w:val="20"/>
                <w:szCs w:val="20"/>
              </w:rPr>
              <w:t>:</w:t>
            </w:r>
            <w:r w:rsidR="00FA31A2" w:rsidRPr="002D5B45">
              <w:rPr>
                <w:b/>
                <w:bCs/>
                <w:noProof/>
                <w:sz w:val="20"/>
                <w:szCs w:val="20"/>
              </w:rPr>
              <w:t xml:space="preserve"> </w:t>
            </w:r>
          </w:p>
          <w:p w14:paraId="4FCD8899" w14:textId="31C1E3F2" w:rsidR="00FA31A2" w:rsidRPr="004571EE" w:rsidRDefault="00F07B56" w:rsidP="004571EE">
            <w:pPr>
              <w:pStyle w:val="ListParagraph"/>
              <w:numPr>
                <w:ilvl w:val="0"/>
                <w:numId w:val="32"/>
              </w:numPr>
              <w:ind w:right="110"/>
              <w:rPr>
                <w:rFonts w:ascii="Arial" w:hAnsi="Arial" w:cs="Arial"/>
                <w:sz w:val="20"/>
                <w:szCs w:val="20"/>
              </w:rPr>
            </w:pPr>
            <w:r w:rsidRPr="004571EE">
              <w:rPr>
                <w:rFonts w:ascii="Arial" w:hAnsi="Arial" w:cs="Arial"/>
                <w:sz w:val="20"/>
                <w:szCs w:val="20"/>
              </w:rPr>
              <w:t>Use of the V9 Small Schools Curriculum Planning Model to streamline documentation, with s</w:t>
            </w:r>
            <w:r w:rsidR="00FA31A2" w:rsidRPr="004571EE">
              <w:rPr>
                <w:rFonts w:ascii="Arial" w:hAnsi="Arial" w:cs="Arial"/>
                <w:sz w:val="20"/>
                <w:szCs w:val="20"/>
              </w:rPr>
              <w:t>hared digital planning and resource storage (Teams/OneNote) to eliminate duplication</w:t>
            </w:r>
            <w:r w:rsidR="00216730" w:rsidRPr="004571EE">
              <w:rPr>
                <w:rFonts w:ascii="Arial" w:hAnsi="Arial" w:cs="Arial"/>
                <w:sz w:val="20"/>
                <w:szCs w:val="20"/>
              </w:rPr>
              <w:t xml:space="preserve"> and streamline planning</w:t>
            </w:r>
            <w:r w:rsidRPr="004571EE">
              <w:rPr>
                <w:rFonts w:ascii="Arial" w:hAnsi="Arial" w:cs="Arial"/>
                <w:sz w:val="20"/>
                <w:szCs w:val="20"/>
              </w:rPr>
              <w:t xml:space="preserve"> processes. </w:t>
            </w:r>
          </w:p>
          <w:p w14:paraId="0AD6BC0D" w14:textId="5D7739E9" w:rsidR="008B605B" w:rsidRPr="00F61F15" w:rsidRDefault="00FA31A2" w:rsidP="004571EE">
            <w:pPr>
              <w:pStyle w:val="ListParagraph"/>
              <w:numPr>
                <w:ilvl w:val="0"/>
                <w:numId w:val="32"/>
              </w:numPr>
              <w:ind w:right="110"/>
              <w:rPr>
                <w:rFonts w:ascii="Arial" w:hAnsi="Arial" w:cs="Arial"/>
                <w:b/>
                <w:bCs/>
              </w:rPr>
            </w:pPr>
            <w:r w:rsidRPr="004571EE">
              <w:rPr>
                <w:rFonts w:ascii="Arial" w:hAnsi="Arial" w:cs="Arial"/>
                <w:sz w:val="20"/>
                <w:szCs w:val="20"/>
              </w:rPr>
              <w:t>Digital communication and consent processes to reduce paper administration</w:t>
            </w:r>
            <w:r w:rsidR="00216730" w:rsidRPr="004571EE">
              <w:rPr>
                <w:rFonts w:ascii="Arial" w:hAnsi="Arial" w:cs="Arial"/>
                <w:sz w:val="20"/>
                <w:szCs w:val="20"/>
              </w:rPr>
              <w:t>.</w:t>
            </w:r>
          </w:p>
          <w:p w14:paraId="5D2175EF" w14:textId="693CF98B" w:rsidR="00F61F15" w:rsidRPr="00F61F15" w:rsidRDefault="00F61F15" w:rsidP="00F61F15">
            <w:pPr>
              <w:pStyle w:val="ListParagraph"/>
              <w:ind w:right="110"/>
              <w:rPr>
                <w:rFonts w:ascii="Arial" w:hAnsi="Arial" w:cs="Arial"/>
                <w:b/>
                <w:bCs/>
                <w:sz w:val="6"/>
                <w:szCs w:val="6"/>
              </w:rPr>
            </w:pPr>
          </w:p>
        </w:tc>
      </w:tr>
      <w:tr w:rsidR="00A15639" w:rsidRPr="00EC2E59" w14:paraId="05ACEDDA" w14:textId="77777777" w:rsidTr="002D5B45">
        <w:trPr>
          <w:trHeight w:val="806"/>
        </w:trPr>
        <w:tc>
          <w:tcPr>
            <w:tcW w:w="5000" w:type="pct"/>
            <w:gridSpan w:val="6"/>
            <w:tcBorders>
              <w:left w:val="single" w:sz="18" w:space="0" w:color="auto"/>
              <w:bottom w:val="single" w:sz="18" w:space="0" w:color="auto"/>
              <w:right w:val="single" w:sz="18" w:space="0" w:color="auto"/>
            </w:tcBorders>
          </w:tcPr>
          <w:p w14:paraId="67E32698" w14:textId="73B4C486" w:rsidR="00F61F15" w:rsidRPr="00F61F15" w:rsidRDefault="00F61F15" w:rsidP="00F07B56">
            <w:pPr>
              <w:rPr>
                <w:rFonts w:ascii="Arial" w:hAnsi="Arial" w:cs="Arial"/>
                <w:b/>
                <w:bCs/>
                <w:sz w:val="6"/>
                <w:szCs w:val="6"/>
              </w:rPr>
            </w:pPr>
          </w:p>
          <w:p w14:paraId="00BD0882" w14:textId="19E7B7BA" w:rsidR="00A15639" w:rsidRPr="002D5B45" w:rsidRDefault="00B46628" w:rsidP="00F07B56">
            <w:pPr>
              <w:rPr>
                <w:rFonts w:ascii="Arial" w:hAnsi="Arial" w:cs="Arial"/>
                <w:sz w:val="20"/>
                <w:szCs w:val="20"/>
              </w:rPr>
            </w:pPr>
            <w:r>
              <w:rPr>
                <w:noProof/>
              </w:rPr>
              <w:drawing>
                <wp:anchor distT="0" distB="0" distL="114300" distR="114300" simplePos="0" relativeHeight="251665408" behindDoc="0" locked="0" layoutInCell="1" allowOverlap="1" wp14:anchorId="0043E668" wp14:editId="25FD0719">
                  <wp:simplePos x="0" y="0"/>
                  <wp:positionH relativeFrom="column">
                    <wp:posOffset>11494770</wp:posOffset>
                  </wp:positionH>
                  <wp:positionV relativeFrom="paragraph">
                    <wp:posOffset>148590</wp:posOffset>
                  </wp:positionV>
                  <wp:extent cx="828675" cy="334328"/>
                  <wp:effectExtent l="0" t="0" r="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3343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object w:dxaOrig="1440" w:dyaOrig="1440" w14:anchorId="1359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1.2pt;margin-top:12.95pt;width:72.75pt;height:27.75pt;z-index:251663360;mso-position-horizontal-relative:text;mso-position-vertical-relative:text;mso-width-relative:page;mso-height-relative:page" wrapcoords="-223 0 -223 21016 21600 21016 21600 0 -223 0">
                  <v:imagedata r:id="rId15" o:title=""/>
                  <w10:wrap type="tight"/>
                </v:shape>
                <o:OLEObject Type="Embed" ProgID="PBrush" ShapeID="_x0000_s2050" DrawAspect="Content" ObjectID="_1836477953" r:id="rId16"/>
              </w:object>
            </w:r>
            <w:r w:rsidR="00A15639" w:rsidRPr="00491B42">
              <w:rPr>
                <w:rFonts w:ascii="Arial" w:hAnsi="Arial" w:cs="Arial"/>
                <w:b/>
                <w:bCs/>
              </w:rPr>
              <w:t>Approvals</w:t>
            </w:r>
            <w:r w:rsidR="00F07B56">
              <w:rPr>
                <w:rFonts w:ascii="Arial" w:hAnsi="Arial" w:cs="Arial"/>
                <w:b/>
                <w:bCs/>
              </w:rPr>
              <w:t xml:space="preserve">: </w:t>
            </w:r>
            <w:r w:rsidR="00A15639" w:rsidRPr="002D5B45">
              <w:rPr>
                <w:rFonts w:ascii="Arial" w:hAnsi="Arial" w:cs="Arial"/>
                <w:sz w:val="20"/>
                <w:szCs w:val="20"/>
              </w:rPr>
              <w:t>This plan was developed in consultation with the school community and meets school needs and systemic requirements.</w:t>
            </w:r>
          </w:p>
          <w:p w14:paraId="5BF4CB23" w14:textId="48FE0204" w:rsidR="00A15639" w:rsidRPr="00491B42" w:rsidRDefault="00A15639" w:rsidP="00A15639">
            <w:pPr>
              <w:pStyle w:val="BodyText"/>
              <w:ind w:right="565"/>
              <w:rPr>
                <w:rFonts w:ascii="Arial" w:hAnsi="Arial" w:cs="Arial"/>
                <w:sz w:val="18"/>
                <w:szCs w:val="18"/>
              </w:rPr>
            </w:pPr>
          </w:p>
          <w:p w14:paraId="5921EDCE" w14:textId="5A80CA8F" w:rsidR="00A15639" w:rsidRPr="00EC2E59" w:rsidRDefault="00B46628" w:rsidP="00A15639">
            <w:pPr>
              <w:tabs>
                <w:tab w:val="left" w:pos="5938"/>
                <w:tab w:val="left" w:pos="13648"/>
              </w:tabs>
              <w:rPr>
                <w:rFonts w:ascii="Arial" w:hAnsi="Arial" w:cs="Arial"/>
              </w:rPr>
            </w:pPr>
            <w:r w:rsidRPr="00B46628">
              <w:drawing>
                <wp:anchor distT="0" distB="0" distL="114300" distR="114300" simplePos="0" relativeHeight="251664384" behindDoc="0" locked="0" layoutInCell="1" allowOverlap="1" wp14:anchorId="7D5E4A65" wp14:editId="3D369704">
                  <wp:simplePos x="0" y="0"/>
                  <wp:positionH relativeFrom="column">
                    <wp:posOffset>6437630</wp:posOffset>
                  </wp:positionH>
                  <wp:positionV relativeFrom="paragraph">
                    <wp:posOffset>12065</wp:posOffset>
                  </wp:positionV>
                  <wp:extent cx="579120" cy="371475"/>
                  <wp:effectExtent l="0" t="0" r="0" b="9525"/>
                  <wp:wrapNone/>
                  <wp:docPr id="2086362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2509" name=""/>
                          <pic:cNvPicPr/>
                        </pic:nvPicPr>
                        <pic:blipFill>
                          <a:blip r:embed="rId17">
                            <a:extLst>
                              <a:ext uri="{28A0092B-C50C-407E-A947-70E740481C1C}">
                                <a14:useLocalDpi xmlns:a14="http://schemas.microsoft.com/office/drawing/2010/main" val="0"/>
                              </a:ext>
                            </a:extLst>
                          </a:blip>
                          <a:stretch>
                            <a:fillRect/>
                          </a:stretch>
                        </pic:blipFill>
                        <pic:spPr>
                          <a:xfrm rot="10800000">
                            <a:off x="0" y="0"/>
                            <a:ext cx="579120" cy="371475"/>
                          </a:xfrm>
                          <a:prstGeom prst="rect">
                            <a:avLst/>
                          </a:prstGeom>
                        </pic:spPr>
                      </pic:pic>
                    </a:graphicData>
                  </a:graphic>
                  <wp14:sizeRelH relativeFrom="margin">
                    <wp14:pctWidth>0</wp14:pctWidth>
                  </wp14:sizeRelH>
                  <wp14:sizeRelV relativeFrom="margin">
                    <wp14:pctHeight>0</wp14:pctHeight>
                  </wp14:sizeRelV>
                </wp:anchor>
              </w:drawing>
            </w:r>
            <w:r w:rsidR="00A15639" w:rsidRPr="00491B42">
              <w:rPr>
                <w:rFonts w:ascii="Arial" w:hAnsi="Arial" w:cs="Arial"/>
                <w:b/>
                <w:bCs/>
                <w:sz w:val="20"/>
                <w:szCs w:val="20"/>
              </w:rPr>
              <w:t>Principal</w:t>
            </w:r>
            <w:r w:rsidR="002D5B45">
              <w:rPr>
                <w:rFonts w:ascii="Arial" w:hAnsi="Arial" w:cs="Arial"/>
                <w:b/>
                <w:bCs/>
                <w:sz w:val="20"/>
                <w:szCs w:val="20"/>
              </w:rPr>
              <w:tab/>
              <w:t xml:space="preserve">                                            </w:t>
            </w:r>
            <w:r w:rsidR="00A15639" w:rsidRPr="00491B42">
              <w:rPr>
                <w:rFonts w:ascii="Arial" w:hAnsi="Arial" w:cs="Arial"/>
                <w:b/>
                <w:bCs/>
                <w:sz w:val="20"/>
                <w:szCs w:val="20"/>
              </w:rPr>
              <w:t>P&amp;C</w:t>
            </w:r>
            <w:r w:rsidR="00A15639" w:rsidRPr="00491B42">
              <w:rPr>
                <w:rFonts w:ascii="Arial" w:hAnsi="Arial" w:cs="Arial"/>
                <w:b/>
                <w:bCs/>
                <w:sz w:val="20"/>
                <w:szCs w:val="20"/>
              </w:rPr>
              <w:tab/>
            </w:r>
            <w:r w:rsidR="002D5B45">
              <w:rPr>
                <w:rFonts w:ascii="Arial" w:hAnsi="Arial" w:cs="Arial"/>
                <w:b/>
                <w:bCs/>
                <w:sz w:val="20"/>
                <w:szCs w:val="20"/>
              </w:rPr>
              <w:t xml:space="preserve">                                       </w:t>
            </w:r>
            <w:r w:rsidR="00A15639" w:rsidRPr="00491B42">
              <w:rPr>
                <w:rFonts w:ascii="Arial" w:hAnsi="Arial" w:cs="Arial"/>
                <w:b/>
                <w:bCs/>
                <w:sz w:val="20"/>
                <w:szCs w:val="20"/>
              </w:rPr>
              <w:t>School Supervisor</w:t>
            </w:r>
          </w:p>
        </w:tc>
      </w:tr>
      <w:bookmarkEnd w:id="0"/>
    </w:tbl>
    <w:p w14:paraId="3CD0D0A1" w14:textId="03293961" w:rsidR="00B06420" w:rsidRDefault="00B06420" w:rsidP="00ED1F0D"/>
    <w:sectPr w:rsidR="00B06420" w:rsidSect="00483547">
      <w:footerReference w:type="default" r:id="rId18"/>
      <w:headerReference w:type="first" r:id="rId19"/>
      <w:footerReference w:type="first" r:id="rId20"/>
      <w:pgSz w:w="23811" w:h="16838" w:orient="landscape" w:code="8"/>
      <w:pgMar w:top="1135" w:right="1440" w:bottom="993"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2810" w14:textId="77777777" w:rsidR="008C6A18" w:rsidRDefault="008C6A18">
      <w:pPr>
        <w:spacing w:after="0" w:line="240" w:lineRule="auto"/>
      </w:pPr>
      <w:r>
        <w:separator/>
      </w:r>
    </w:p>
  </w:endnote>
  <w:endnote w:type="continuationSeparator" w:id="0">
    <w:p w14:paraId="6ED729BC" w14:textId="77777777" w:rsidR="008C6A18" w:rsidRDefault="008C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6AAE" w14:textId="246BC396" w:rsidR="00DC48D6" w:rsidRDefault="004F1E63">
    <w:pPr>
      <w:pStyle w:val="Footer"/>
    </w:pPr>
    <w:r>
      <w:rPr>
        <w:noProof/>
      </w:rPr>
      <w:drawing>
        <wp:anchor distT="0" distB="0" distL="114300" distR="114300" simplePos="0" relativeHeight="251656192" behindDoc="1" locked="0" layoutInCell="1" allowOverlap="1" wp14:anchorId="553B063E" wp14:editId="6BDC1400">
          <wp:simplePos x="0" y="0"/>
          <wp:positionH relativeFrom="column">
            <wp:posOffset>-923925</wp:posOffset>
          </wp:positionH>
          <wp:positionV relativeFrom="page">
            <wp:posOffset>9750311</wp:posOffset>
          </wp:positionV>
          <wp:extent cx="15120000" cy="964800"/>
          <wp:effectExtent l="0" t="0" r="5715" b="6985"/>
          <wp:wrapNone/>
          <wp:docPr id="1349940888" name="Picture 1349940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12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781E" w14:textId="309DC67B" w:rsidR="00483547" w:rsidRDefault="00483547">
    <w:pPr>
      <w:pStyle w:val="Footer"/>
    </w:pPr>
    <w:r>
      <w:rPr>
        <w:noProof/>
      </w:rPr>
      <mc:AlternateContent>
        <mc:Choice Requires="wpg">
          <w:drawing>
            <wp:anchor distT="0" distB="0" distL="114300" distR="114300" simplePos="0" relativeHeight="251658240" behindDoc="0" locked="0" layoutInCell="1" allowOverlap="1" wp14:anchorId="2FD41D46" wp14:editId="112F5104">
              <wp:simplePos x="0" y="0"/>
              <wp:positionH relativeFrom="column">
                <wp:posOffset>-914400</wp:posOffset>
              </wp:positionH>
              <wp:positionV relativeFrom="paragraph">
                <wp:posOffset>-333384</wp:posOffset>
              </wp:positionV>
              <wp:extent cx="15155333" cy="1036800"/>
              <wp:effectExtent l="0" t="0" r="8890" b="0"/>
              <wp:wrapNone/>
              <wp:docPr id="1627357874" name="Group 1"/>
              <wp:cNvGraphicFramePr/>
              <a:graphic xmlns:a="http://schemas.openxmlformats.org/drawingml/2006/main">
                <a:graphicData uri="http://schemas.microsoft.com/office/word/2010/wordprocessingGroup">
                  <wpg:wgp>
                    <wpg:cNvGrpSpPr/>
                    <wpg:grpSpPr>
                      <a:xfrm>
                        <a:off x="0" y="0"/>
                        <a:ext cx="15155333" cy="1036800"/>
                        <a:chOff x="-1" y="0"/>
                        <a:chExt cx="15155333" cy="1036800"/>
                      </a:xfrm>
                    </wpg:grpSpPr>
                    <wps:wsp>
                      <wps:cNvPr id="1657250416" name="Rectangle 2"/>
                      <wps:cNvSpPr/>
                      <wps:spPr>
                        <a:xfrm>
                          <a:off x="-1" y="0"/>
                          <a:ext cx="15155333" cy="10368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37670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399387" y="187941"/>
                          <a:ext cx="3200400" cy="538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22EF6B" id="Group 1" o:spid="_x0000_s1026" style="position:absolute;margin-left:-1in;margin-top:-26.25pt;width:1193.35pt;height:81.65pt;z-index:251658240;mso-width-relative:margin;mso-height-relative:margin" coordorigin="" coordsize="151553,10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">
              <v:rect id="Rectangle 2" o:spid="_x0000_s1027" style="position:absolute;width:151553;height:10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" fillcolor="black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3993;top:1879;width:32004;height:538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1FF7" w14:textId="77777777" w:rsidR="008C6A18" w:rsidRDefault="008C6A18">
      <w:pPr>
        <w:spacing w:after="0" w:line="240" w:lineRule="auto"/>
      </w:pPr>
      <w:r>
        <w:separator/>
      </w:r>
    </w:p>
  </w:footnote>
  <w:footnote w:type="continuationSeparator" w:id="0">
    <w:p w14:paraId="5227B444" w14:textId="77777777" w:rsidR="008C6A18" w:rsidRDefault="008C6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CAC9" w14:textId="4B952663" w:rsidR="00483547" w:rsidRPr="00483547" w:rsidRDefault="00483547" w:rsidP="00483547">
    <w:pPr>
      <w:pStyle w:val="Header"/>
      <w:jc w:val="right"/>
      <w:rPr>
        <w:rFonts w:ascii="Arial" w:eastAsia="DengXian" w:hAnsi="Arial" w:cs="Times New Roman"/>
        <w:sz w:val="18"/>
        <w:szCs w:val="24"/>
        <w:lang w:val="en-US" w:eastAsia="en-US"/>
      </w:rPr>
    </w:pPr>
    <w:r w:rsidRPr="00483547">
      <w:rPr>
        <w:rFonts w:ascii="Arial" w:eastAsia="DengXian" w:hAnsi="Arial" w:cs="Times New Roman"/>
        <w:color w:val="005EB8"/>
        <w:szCs w:val="32"/>
        <w:lang w:val="en-US" w:eastAsia="en-US"/>
      </w:rPr>
      <w:t>Queensland Government</w:t>
    </w:r>
  </w:p>
  <w:p w14:paraId="356B4C38" w14:textId="6F352EE9" w:rsidR="00DC48D6" w:rsidRDefault="00483547">
    <w:pPr>
      <w:pStyle w:val="Header"/>
    </w:pPr>
    <w:r w:rsidRPr="00483547">
      <w:rPr>
        <w:rFonts w:ascii="Arial" w:eastAsia="DengXian" w:hAnsi="Arial" w:cs="Times New Roman"/>
        <w:noProof/>
        <w:color w:val="005EB8"/>
        <w:szCs w:val="32"/>
        <w:lang w:val="en-US" w:eastAsia="en-US"/>
      </w:rPr>
      <mc:AlternateContent>
        <mc:Choice Requires="wps">
          <w:drawing>
            <wp:anchor distT="0" distB="0" distL="114300" distR="114300" simplePos="0" relativeHeight="251657216" behindDoc="0" locked="0" layoutInCell="1" allowOverlap="1" wp14:anchorId="5EC43B55" wp14:editId="051CD2B9">
              <wp:simplePos x="0" y="0"/>
              <wp:positionH relativeFrom="column">
                <wp:posOffset>-913058</wp:posOffset>
              </wp:positionH>
              <wp:positionV relativeFrom="paragraph">
                <wp:posOffset>107315</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15909E"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8.45pt" to="1118.1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" strokecolor="#005eb8"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06C"/>
    <w:multiLevelType w:val="multilevel"/>
    <w:tmpl w:val="4CD0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1092F"/>
    <w:multiLevelType w:val="hybridMultilevel"/>
    <w:tmpl w:val="6D7CC8E6"/>
    <w:lvl w:ilvl="0" w:tplc="4C945356">
      <w:start w:val="1"/>
      <w:numFmt w:val="bullet"/>
      <w:lvlText w:val=""/>
      <w:lvlJc w:val="left"/>
      <w:pPr>
        <w:ind w:left="284" w:hanging="28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AD709F"/>
    <w:multiLevelType w:val="hybridMultilevel"/>
    <w:tmpl w:val="5A9CAC22"/>
    <w:lvl w:ilvl="0" w:tplc="9AB481DC">
      <w:start w:val="1"/>
      <w:numFmt w:val="bullet"/>
      <w:lvlText w:val=""/>
      <w:lvlJc w:val="left"/>
      <w:pPr>
        <w:ind w:left="284" w:hanging="284"/>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8D6FBC"/>
    <w:multiLevelType w:val="multilevel"/>
    <w:tmpl w:val="947E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F2562"/>
    <w:multiLevelType w:val="multilevel"/>
    <w:tmpl w:val="BCD0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F5D1A"/>
    <w:multiLevelType w:val="hybridMultilevel"/>
    <w:tmpl w:val="0546C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92CF3"/>
    <w:multiLevelType w:val="hybridMultilevel"/>
    <w:tmpl w:val="4B5EE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B1C47"/>
    <w:multiLevelType w:val="hybridMultilevel"/>
    <w:tmpl w:val="568A754C"/>
    <w:lvl w:ilvl="0" w:tplc="82B84E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140B2C"/>
    <w:multiLevelType w:val="multilevel"/>
    <w:tmpl w:val="7D0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7D3351"/>
    <w:multiLevelType w:val="hybridMultilevel"/>
    <w:tmpl w:val="BAD401BA"/>
    <w:lvl w:ilvl="0" w:tplc="82B84E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F7DAD"/>
    <w:multiLevelType w:val="hybridMultilevel"/>
    <w:tmpl w:val="033C74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4773A5"/>
    <w:multiLevelType w:val="hybridMultilevel"/>
    <w:tmpl w:val="9140B060"/>
    <w:lvl w:ilvl="0" w:tplc="1A049032">
      <w:start w:val="1"/>
      <w:numFmt w:val="bullet"/>
      <w:lvlText w:val=""/>
      <w:lvlJc w:val="left"/>
      <w:pPr>
        <w:ind w:left="284" w:hanging="284"/>
      </w:pPr>
      <w:rPr>
        <w:rFonts w:ascii="Symbol" w:hAnsi="Symbol" w:hint="default"/>
      </w:rPr>
    </w:lvl>
    <w:lvl w:ilvl="1" w:tplc="F43413B2">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DC0AC7"/>
    <w:multiLevelType w:val="hybridMultilevel"/>
    <w:tmpl w:val="E4227F88"/>
    <w:lvl w:ilvl="0" w:tplc="BDAAC6E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17761F"/>
    <w:multiLevelType w:val="hybridMultilevel"/>
    <w:tmpl w:val="8C38C1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D83BA5"/>
    <w:multiLevelType w:val="hybridMultilevel"/>
    <w:tmpl w:val="A87873F8"/>
    <w:lvl w:ilvl="0" w:tplc="B83A414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362F3F"/>
    <w:multiLevelType w:val="hybridMultilevel"/>
    <w:tmpl w:val="46B8921A"/>
    <w:lvl w:ilvl="0" w:tplc="FAEE318C">
      <w:start w:val="1"/>
      <w:numFmt w:val="bullet"/>
      <w:lvlText w:val=""/>
      <w:lvlJc w:val="left"/>
      <w:pPr>
        <w:ind w:left="284" w:hanging="284"/>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B85D2A"/>
    <w:multiLevelType w:val="hybridMultilevel"/>
    <w:tmpl w:val="DFD6D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FC22CA"/>
    <w:multiLevelType w:val="hybridMultilevel"/>
    <w:tmpl w:val="0C740F12"/>
    <w:lvl w:ilvl="0" w:tplc="DF7E8F4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B75B78"/>
    <w:multiLevelType w:val="multilevel"/>
    <w:tmpl w:val="95B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F2248"/>
    <w:multiLevelType w:val="multilevel"/>
    <w:tmpl w:val="9B04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B7C90"/>
    <w:multiLevelType w:val="multilevel"/>
    <w:tmpl w:val="EE0A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144D0"/>
    <w:multiLevelType w:val="hybridMultilevel"/>
    <w:tmpl w:val="6358C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636B6D"/>
    <w:multiLevelType w:val="multilevel"/>
    <w:tmpl w:val="F2B2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E26F4"/>
    <w:multiLevelType w:val="multilevel"/>
    <w:tmpl w:val="3674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A155A"/>
    <w:multiLevelType w:val="hybridMultilevel"/>
    <w:tmpl w:val="54803A8A"/>
    <w:lvl w:ilvl="0" w:tplc="3F18EACC">
      <w:start w:val="1"/>
      <w:numFmt w:val="bullet"/>
      <w:lvlText w:val=""/>
      <w:lvlJc w:val="left"/>
      <w:pPr>
        <w:ind w:left="284" w:hanging="284"/>
      </w:pPr>
      <w:rPr>
        <w:rFonts w:ascii="Symbol" w:hAnsi="Symbol" w:hint="default"/>
      </w:rPr>
    </w:lvl>
    <w:lvl w:ilvl="1" w:tplc="7DA003D8">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6E36E5"/>
    <w:multiLevelType w:val="hybridMultilevel"/>
    <w:tmpl w:val="7ADA5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8770F2"/>
    <w:multiLevelType w:val="multilevel"/>
    <w:tmpl w:val="A106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60620"/>
    <w:multiLevelType w:val="hybridMultilevel"/>
    <w:tmpl w:val="C68C5C80"/>
    <w:lvl w:ilvl="0" w:tplc="F6ACC17A">
      <w:start w:val="1"/>
      <w:numFmt w:val="bullet"/>
      <w:lvlText w:val=""/>
      <w:lvlJc w:val="left"/>
      <w:pPr>
        <w:ind w:left="284" w:hanging="284"/>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B30BF8"/>
    <w:multiLevelType w:val="hybridMultilevel"/>
    <w:tmpl w:val="BD0E3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4A4246"/>
    <w:multiLevelType w:val="hybridMultilevel"/>
    <w:tmpl w:val="734CCA3E"/>
    <w:lvl w:ilvl="0" w:tplc="641CFBF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AC7491"/>
    <w:multiLevelType w:val="multilevel"/>
    <w:tmpl w:val="3A6E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B24BF"/>
    <w:multiLevelType w:val="hybridMultilevel"/>
    <w:tmpl w:val="EB70AAF2"/>
    <w:lvl w:ilvl="0" w:tplc="D83E5A0A">
      <w:start w:val="1"/>
      <w:numFmt w:val="bullet"/>
      <w:lvlText w:val=""/>
      <w:lvlJc w:val="left"/>
      <w:pPr>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3025820">
    <w:abstractNumId w:val="5"/>
  </w:num>
  <w:num w:numId="2" w16cid:durableId="1438407827">
    <w:abstractNumId w:val="21"/>
  </w:num>
  <w:num w:numId="3" w16cid:durableId="1861353996">
    <w:abstractNumId w:val="28"/>
  </w:num>
  <w:num w:numId="4" w16cid:durableId="12652977">
    <w:abstractNumId w:val="25"/>
  </w:num>
  <w:num w:numId="5" w16cid:durableId="245654864">
    <w:abstractNumId w:val="1"/>
  </w:num>
  <w:num w:numId="6" w16cid:durableId="164128047">
    <w:abstractNumId w:val="17"/>
  </w:num>
  <w:num w:numId="7" w16cid:durableId="203908453">
    <w:abstractNumId w:val="15"/>
  </w:num>
  <w:num w:numId="8" w16cid:durableId="1770347030">
    <w:abstractNumId w:val="14"/>
  </w:num>
  <w:num w:numId="9" w16cid:durableId="36634929">
    <w:abstractNumId w:val="31"/>
  </w:num>
  <w:num w:numId="10" w16cid:durableId="239868816">
    <w:abstractNumId w:val="12"/>
  </w:num>
  <w:num w:numId="11" w16cid:durableId="985473781">
    <w:abstractNumId w:val="2"/>
  </w:num>
  <w:num w:numId="12" w16cid:durableId="225649468">
    <w:abstractNumId w:val="24"/>
  </w:num>
  <w:num w:numId="13" w16cid:durableId="1179659387">
    <w:abstractNumId w:val="27"/>
  </w:num>
  <w:num w:numId="14" w16cid:durableId="779026791">
    <w:abstractNumId w:val="11"/>
  </w:num>
  <w:num w:numId="15" w16cid:durableId="649673298">
    <w:abstractNumId w:val="7"/>
  </w:num>
  <w:num w:numId="16" w16cid:durableId="1515070954">
    <w:abstractNumId w:val="9"/>
  </w:num>
  <w:num w:numId="17" w16cid:durableId="674309640">
    <w:abstractNumId w:val="0"/>
  </w:num>
  <w:num w:numId="18" w16cid:durableId="2113012511">
    <w:abstractNumId w:val="19"/>
  </w:num>
  <w:num w:numId="19" w16cid:durableId="1144005086">
    <w:abstractNumId w:val="30"/>
  </w:num>
  <w:num w:numId="20" w16cid:durableId="1484853405">
    <w:abstractNumId w:val="3"/>
  </w:num>
  <w:num w:numId="21" w16cid:durableId="998340046">
    <w:abstractNumId w:val="22"/>
  </w:num>
  <w:num w:numId="22" w16cid:durableId="20590249">
    <w:abstractNumId w:val="20"/>
  </w:num>
  <w:num w:numId="23" w16cid:durableId="1914506814">
    <w:abstractNumId w:val="23"/>
  </w:num>
  <w:num w:numId="24" w16cid:durableId="1844709589">
    <w:abstractNumId w:val="4"/>
  </w:num>
  <w:num w:numId="25" w16cid:durableId="1994794016">
    <w:abstractNumId w:val="8"/>
  </w:num>
  <w:num w:numId="26" w16cid:durableId="748619951">
    <w:abstractNumId w:val="26"/>
  </w:num>
  <w:num w:numId="27" w16cid:durableId="1363290102">
    <w:abstractNumId w:val="18"/>
  </w:num>
  <w:num w:numId="28" w16cid:durableId="964241721">
    <w:abstractNumId w:val="13"/>
  </w:num>
  <w:num w:numId="29" w16cid:durableId="1968775997">
    <w:abstractNumId w:val="10"/>
  </w:num>
  <w:num w:numId="30" w16cid:durableId="1141655320">
    <w:abstractNumId w:val="16"/>
  </w:num>
  <w:num w:numId="31" w16cid:durableId="1357081169">
    <w:abstractNumId w:val="29"/>
  </w:num>
  <w:num w:numId="32" w16cid:durableId="1232619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23"/>
    <w:rsid w:val="000215D8"/>
    <w:rsid w:val="00024636"/>
    <w:rsid w:val="0003000E"/>
    <w:rsid w:val="0004728E"/>
    <w:rsid w:val="00053EC2"/>
    <w:rsid w:val="000542A6"/>
    <w:rsid w:val="00060DAE"/>
    <w:rsid w:val="000666F0"/>
    <w:rsid w:val="00073BC3"/>
    <w:rsid w:val="000766DE"/>
    <w:rsid w:val="000776CE"/>
    <w:rsid w:val="00081186"/>
    <w:rsid w:val="0009155E"/>
    <w:rsid w:val="00093486"/>
    <w:rsid w:val="0009768E"/>
    <w:rsid w:val="000A107F"/>
    <w:rsid w:val="000C2B07"/>
    <w:rsid w:val="000D1F76"/>
    <w:rsid w:val="000F25BB"/>
    <w:rsid w:val="000F2651"/>
    <w:rsid w:val="000F2659"/>
    <w:rsid w:val="000F4307"/>
    <w:rsid w:val="001216D1"/>
    <w:rsid w:val="0012432F"/>
    <w:rsid w:val="00146154"/>
    <w:rsid w:val="00161AFE"/>
    <w:rsid w:val="0017550F"/>
    <w:rsid w:val="00176653"/>
    <w:rsid w:val="00193F91"/>
    <w:rsid w:val="001B155E"/>
    <w:rsid w:val="001D1821"/>
    <w:rsid w:val="001E4620"/>
    <w:rsid w:val="00202EE7"/>
    <w:rsid w:val="0021375E"/>
    <w:rsid w:val="00216730"/>
    <w:rsid w:val="0022376C"/>
    <w:rsid w:val="00240E9B"/>
    <w:rsid w:val="0025095B"/>
    <w:rsid w:val="002640BD"/>
    <w:rsid w:val="00265D23"/>
    <w:rsid w:val="00265E5A"/>
    <w:rsid w:val="00284FBD"/>
    <w:rsid w:val="00285415"/>
    <w:rsid w:val="00293DE9"/>
    <w:rsid w:val="002A0D06"/>
    <w:rsid w:val="002A21FE"/>
    <w:rsid w:val="002B17F6"/>
    <w:rsid w:val="002B4D84"/>
    <w:rsid w:val="002C62DA"/>
    <w:rsid w:val="002D5047"/>
    <w:rsid w:val="002D5B45"/>
    <w:rsid w:val="002E4E4C"/>
    <w:rsid w:val="003040FA"/>
    <w:rsid w:val="003057D3"/>
    <w:rsid w:val="003212D2"/>
    <w:rsid w:val="003251A6"/>
    <w:rsid w:val="00334AF0"/>
    <w:rsid w:val="00334DFB"/>
    <w:rsid w:val="00335099"/>
    <w:rsid w:val="0033779D"/>
    <w:rsid w:val="0034312E"/>
    <w:rsid w:val="00354B86"/>
    <w:rsid w:val="00360EC9"/>
    <w:rsid w:val="00361019"/>
    <w:rsid w:val="00366097"/>
    <w:rsid w:val="00370075"/>
    <w:rsid w:val="0037106F"/>
    <w:rsid w:val="00374D53"/>
    <w:rsid w:val="003806FB"/>
    <w:rsid w:val="00384B29"/>
    <w:rsid w:val="00387650"/>
    <w:rsid w:val="003C3E46"/>
    <w:rsid w:val="003C6853"/>
    <w:rsid w:val="003C7838"/>
    <w:rsid w:val="003E09E2"/>
    <w:rsid w:val="003E1BCC"/>
    <w:rsid w:val="003E4C90"/>
    <w:rsid w:val="003F20CF"/>
    <w:rsid w:val="003F589B"/>
    <w:rsid w:val="004233DF"/>
    <w:rsid w:val="00436849"/>
    <w:rsid w:val="00440439"/>
    <w:rsid w:val="004411A1"/>
    <w:rsid w:val="004441E3"/>
    <w:rsid w:val="0044641C"/>
    <w:rsid w:val="004555BC"/>
    <w:rsid w:val="004571EE"/>
    <w:rsid w:val="00460173"/>
    <w:rsid w:val="0046155C"/>
    <w:rsid w:val="00463D22"/>
    <w:rsid w:val="004712B8"/>
    <w:rsid w:val="00474897"/>
    <w:rsid w:val="00476E7A"/>
    <w:rsid w:val="00477F1C"/>
    <w:rsid w:val="00483547"/>
    <w:rsid w:val="004854C6"/>
    <w:rsid w:val="00491B42"/>
    <w:rsid w:val="00494C4E"/>
    <w:rsid w:val="004B375B"/>
    <w:rsid w:val="004B671C"/>
    <w:rsid w:val="004C1928"/>
    <w:rsid w:val="004C6C63"/>
    <w:rsid w:val="004D1508"/>
    <w:rsid w:val="004E3A09"/>
    <w:rsid w:val="004F1E63"/>
    <w:rsid w:val="004F547B"/>
    <w:rsid w:val="00516F22"/>
    <w:rsid w:val="005206AA"/>
    <w:rsid w:val="00530181"/>
    <w:rsid w:val="00535EDE"/>
    <w:rsid w:val="00551BC6"/>
    <w:rsid w:val="005526CE"/>
    <w:rsid w:val="0056038D"/>
    <w:rsid w:val="005718C6"/>
    <w:rsid w:val="00576B35"/>
    <w:rsid w:val="00586410"/>
    <w:rsid w:val="00586A19"/>
    <w:rsid w:val="005A45EE"/>
    <w:rsid w:val="005A5523"/>
    <w:rsid w:val="005B3E80"/>
    <w:rsid w:val="0060788F"/>
    <w:rsid w:val="006150E8"/>
    <w:rsid w:val="006360C0"/>
    <w:rsid w:val="006519BC"/>
    <w:rsid w:val="006602B9"/>
    <w:rsid w:val="00677CF3"/>
    <w:rsid w:val="00684FEA"/>
    <w:rsid w:val="006943B6"/>
    <w:rsid w:val="006A2C95"/>
    <w:rsid w:val="006B6163"/>
    <w:rsid w:val="006D0E5F"/>
    <w:rsid w:val="006E0BFE"/>
    <w:rsid w:val="006E0FD6"/>
    <w:rsid w:val="006F6BF7"/>
    <w:rsid w:val="007008E5"/>
    <w:rsid w:val="00707553"/>
    <w:rsid w:val="00713BDB"/>
    <w:rsid w:val="00713E08"/>
    <w:rsid w:val="00716C5B"/>
    <w:rsid w:val="0072246C"/>
    <w:rsid w:val="00751FFD"/>
    <w:rsid w:val="00764288"/>
    <w:rsid w:val="007674F0"/>
    <w:rsid w:val="00780A82"/>
    <w:rsid w:val="007815AF"/>
    <w:rsid w:val="00782ECB"/>
    <w:rsid w:val="007905A2"/>
    <w:rsid w:val="0079390F"/>
    <w:rsid w:val="00793E2C"/>
    <w:rsid w:val="007A5D8F"/>
    <w:rsid w:val="007B1C96"/>
    <w:rsid w:val="007B2C7E"/>
    <w:rsid w:val="007B51B4"/>
    <w:rsid w:val="007B6054"/>
    <w:rsid w:val="007B69A2"/>
    <w:rsid w:val="007C64A3"/>
    <w:rsid w:val="007F3DCD"/>
    <w:rsid w:val="007F4723"/>
    <w:rsid w:val="007F5D8F"/>
    <w:rsid w:val="007F5E0F"/>
    <w:rsid w:val="0083055B"/>
    <w:rsid w:val="00832021"/>
    <w:rsid w:val="008415C5"/>
    <w:rsid w:val="008471F7"/>
    <w:rsid w:val="008679BE"/>
    <w:rsid w:val="008761A2"/>
    <w:rsid w:val="00884ABA"/>
    <w:rsid w:val="00890295"/>
    <w:rsid w:val="00890698"/>
    <w:rsid w:val="00897506"/>
    <w:rsid w:val="008A53B2"/>
    <w:rsid w:val="008A7D29"/>
    <w:rsid w:val="008B605B"/>
    <w:rsid w:val="008C4FCB"/>
    <w:rsid w:val="008C5F49"/>
    <w:rsid w:val="008C6A18"/>
    <w:rsid w:val="008D33D6"/>
    <w:rsid w:val="008D6457"/>
    <w:rsid w:val="008F2ABE"/>
    <w:rsid w:val="008F5C34"/>
    <w:rsid w:val="00900AC6"/>
    <w:rsid w:val="00907D5D"/>
    <w:rsid w:val="00914BC0"/>
    <w:rsid w:val="00943EBF"/>
    <w:rsid w:val="00946547"/>
    <w:rsid w:val="00950E92"/>
    <w:rsid w:val="00970E18"/>
    <w:rsid w:val="00982E60"/>
    <w:rsid w:val="009A1284"/>
    <w:rsid w:val="009A3827"/>
    <w:rsid w:val="009B20BA"/>
    <w:rsid w:val="009B24B9"/>
    <w:rsid w:val="009B29A5"/>
    <w:rsid w:val="009B2E8E"/>
    <w:rsid w:val="009C2418"/>
    <w:rsid w:val="009C71D4"/>
    <w:rsid w:val="009C7670"/>
    <w:rsid w:val="009F48B4"/>
    <w:rsid w:val="00A029CF"/>
    <w:rsid w:val="00A06457"/>
    <w:rsid w:val="00A15639"/>
    <w:rsid w:val="00A20640"/>
    <w:rsid w:val="00A21431"/>
    <w:rsid w:val="00A237BC"/>
    <w:rsid w:val="00A3247A"/>
    <w:rsid w:val="00A377B2"/>
    <w:rsid w:val="00A50184"/>
    <w:rsid w:val="00A619C0"/>
    <w:rsid w:val="00A73517"/>
    <w:rsid w:val="00A829BE"/>
    <w:rsid w:val="00A94A4C"/>
    <w:rsid w:val="00AD3880"/>
    <w:rsid w:val="00AE0A3F"/>
    <w:rsid w:val="00AE2A74"/>
    <w:rsid w:val="00AE46D7"/>
    <w:rsid w:val="00AE54F3"/>
    <w:rsid w:val="00AF0C6E"/>
    <w:rsid w:val="00B05812"/>
    <w:rsid w:val="00B06420"/>
    <w:rsid w:val="00B142BA"/>
    <w:rsid w:val="00B173B1"/>
    <w:rsid w:val="00B20427"/>
    <w:rsid w:val="00B4190B"/>
    <w:rsid w:val="00B46628"/>
    <w:rsid w:val="00B501B5"/>
    <w:rsid w:val="00B51DF6"/>
    <w:rsid w:val="00B85180"/>
    <w:rsid w:val="00B86068"/>
    <w:rsid w:val="00B918BE"/>
    <w:rsid w:val="00B953B0"/>
    <w:rsid w:val="00BA1D76"/>
    <w:rsid w:val="00BB285F"/>
    <w:rsid w:val="00BB5E81"/>
    <w:rsid w:val="00BC2598"/>
    <w:rsid w:val="00BD3ACC"/>
    <w:rsid w:val="00BF24EA"/>
    <w:rsid w:val="00BF2909"/>
    <w:rsid w:val="00BF717B"/>
    <w:rsid w:val="00C069BB"/>
    <w:rsid w:val="00C0717D"/>
    <w:rsid w:val="00C125FE"/>
    <w:rsid w:val="00C2355A"/>
    <w:rsid w:val="00C418FA"/>
    <w:rsid w:val="00C45D9C"/>
    <w:rsid w:val="00C554C4"/>
    <w:rsid w:val="00C568CF"/>
    <w:rsid w:val="00C61044"/>
    <w:rsid w:val="00C71B11"/>
    <w:rsid w:val="00C728CE"/>
    <w:rsid w:val="00C774D0"/>
    <w:rsid w:val="00C86C2B"/>
    <w:rsid w:val="00C97A51"/>
    <w:rsid w:val="00CA48A9"/>
    <w:rsid w:val="00CB2B4B"/>
    <w:rsid w:val="00CC0AB1"/>
    <w:rsid w:val="00CC0E6F"/>
    <w:rsid w:val="00CC10A6"/>
    <w:rsid w:val="00CC6D7E"/>
    <w:rsid w:val="00CD739B"/>
    <w:rsid w:val="00CE303A"/>
    <w:rsid w:val="00CE36E1"/>
    <w:rsid w:val="00CE5063"/>
    <w:rsid w:val="00CF7E6D"/>
    <w:rsid w:val="00D1468F"/>
    <w:rsid w:val="00D40D9A"/>
    <w:rsid w:val="00D43395"/>
    <w:rsid w:val="00D436F1"/>
    <w:rsid w:val="00D44611"/>
    <w:rsid w:val="00D529E6"/>
    <w:rsid w:val="00D617BE"/>
    <w:rsid w:val="00D64743"/>
    <w:rsid w:val="00D65617"/>
    <w:rsid w:val="00D65EED"/>
    <w:rsid w:val="00D81822"/>
    <w:rsid w:val="00D836E5"/>
    <w:rsid w:val="00D91125"/>
    <w:rsid w:val="00D91F4E"/>
    <w:rsid w:val="00DA1520"/>
    <w:rsid w:val="00DA2743"/>
    <w:rsid w:val="00DB033E"/>
    <w:rsid w:val="00DB68D0"/>
    <w:rsid w:val="00DC4646"/>
    <w:rsid w:val="00DC48D6"/>
    <w:rsid w:val="00DC7C35"/>
    <w:rsid w:val="00DF3A43"/>
    <w:rsid w:val="00DF6557"/>
    <w:rsid w:val="00E2301C"/>
    <w:rsid w:val="00E26BB7"/>
    <w:rsid w:val="00E51E57"/>
    <w:rsid w:val="00E547C6"/>
    <w:rsid w:val="00E65BB3"/>
    <w:rsid w:val="00E821FF"/>
    <w:rsid w:val="00E85454"/>
    <w:rsid w:val="00E93456"/>
    <w:rsid w:val="00E9384E"/>
    <w:rsid w:val="00EA05F8"/>
    <w:rsid w:val="00EA0892"/>
    <w:rsid w:val="00EA3890"/>
    <w:rsid w:val="00EA5BC0"/>
    <w:rsid w:val="00EA7E65"/>
    <w:rsid w:val="00EB1EE2"/>
    <w:rsid w:val="00EB22D4"/>
    <w:rsid w:val="00EB362F"/>
    <w:rsid w:val="00ED1F0D"/>
    <w:rsid w:val="00EE212A"/>
    <w:rsid w:val="00EF0678"/>
    <w:rsid w:val="00F07B56"/>
    <w:rsid w:val="00F07EE8"/>
    <w:rsid w:val="00F11439"/>
    <w:rsid w:val="00F21A18"/>
    <w:rsid w:val="00F5461D"/>
    <w:rsid w:val="00F54970"/>
    <w:rsid w:val="00F56676"/>
    <w:rsid w:val="00F578D9"/>
    <w:rsid w:val="00F60926"/>
    <w:rsid w:val="00F60EED"/>
    <w:rsid w:val="00F61F15"/>
    <w:rsid w:val="00F87E64"/>
    <w:rsid w:val="00F91068"/>
    <w:rsid w:val="00FA31A2"/>
    <w:rsid w:val="00FB2B09"/>
    <w:rsid w:val="00FB48D5"/>
    <w:rsid w:val="00FB6C86"/>
    <w:rsid w:val="00FB7192"/>
    <w:rsid w:val="00FB7DFB"/>
    <w:rsid w:val="00FC0EEB"/>
    <w:rsid w:val="00FD28A6"/>
    <w:rsid w:val="00FE0150"/>
    <w:rsid w:val="00FE35EC"/>
    <w:rsid w:val="00FE616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A5D8FE"/>
  <w15:chartTrackingRefBased/>
  <w15:docId w15:val="{EA95DC51-CC6B-4C39-8FBE-95A32501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F4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72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F4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23"/>
  </w:style>
  <w:style w:type="paragraph" w:styleId="Footer">
    <w:name w:val="footer"/>
    <w:basedOn w:val="Normal"/>
    <w:link w:val="FooterChar"/>
    <w:uiPriority w:val="99"/>
    <w:unhideWhenUsed/>
    <w:rsid w:val="007F4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23"/>
  </w:style>
  <w:style w:type="paragraph" w:styleId="BodyText">
    <w:name w:val="Body Text"/>
    <w:basedOn w:val="Normal"/>
    <w:link w:val="BodyTextChar"/>
    <w:uiPriority w:val="1"/>
    <w:qFormat/>
    <w:rsid w:val="007F4723"/>
    <w:pPr>
      <w:widowControl w:val="0"/>
      <w:autoSpaceDE w:val="0"/>
      <w:autoSpaceDN w:val="0"/>
      <w:spacing w:after="0" w:line="240" w:lineRule="auto"/>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7F4723"/>
    <w:rPr>
      <w:rFonts w:ascii="Calibri" w:eastAsia="Calibri" w:hAnsi="Calibri" w:cs="Calibri"/>
      <w:lang w:val="en-US" w:eastAsia="en-US"/>
    </w:rPr>
  </w:style>
  <w:style w:type="paragraph" w:styleId="CommentText">
    <w:name w:val="annotation text"/>
    <w:basedOn w:val="Normal"/>
    <w:link w:val="CommentTextChar"/>
    <w:uiPriority w:val="99"/>
    <w:unhideWhenUsed/>
    <w:rsid w:val="00BB5E81"/>
    <w:pPr>
      <w:spacing w:line="240" w:lineRule="auto"/>
    </w:pPr>
    <w:rPr>
      <w:sz w:val="20"/>
      <w:szCs w:val="20"/>
    </w:rPr>
  </w:style>
  <w:style w:type="character" w:customStyle="1" w:styleId="CommentTextChar">
    <w:name w:val="Comment Text Char"/>
    <w:basedOn w:val="DefaultParagraphFont"/>
    <w:link w:val="CommentText"/>
    <w:uiPriority w:val="99"/>
    <w:rsid w:val="00BB5E81"/>
    <w:rPr>
      <w:sz w:val="20"/>
      <w:szCs w:val="20"/>
    </w:rPr>
  </w:style>
  <w:style w:type="character" w:styleId="CommentReference">
    <w:name w:val="annotation reference"/>
    <w:basedOn w:val="DefaultParagraphFont"/>
    <w:uiPriority w:val="99"/>
    <w:semiHidden/>
    <w:unhideWhenUsed/>
    <w:rsid w:val="00360EC9"/>
    <w:rPr>
      <w:sz w:val="16"/>
      <w:szCs w:val="16"/>
    </w:rPr>
  </w:style>
  <w:style w:type="paragraph" w:styleId="CommentSubject">
    <w:name w:val="annotation subject"/>
    <w:basedOn w:val="CommentText"/>
    <w:next w:val="CommentText"/>
    <w:link w:val="CommentSubjectChar"/>
    <w:uiPriority w:val="99"/>
    <w:semiHidden/>
    <w:unhideWhenUsed/>
    <w:rsid w:val="00360EC9"/>
    <w:rPr>
      <w:b/>
      <w:bCs/>
    </w:rPr>
  </w:style>
  <w:style w:type="character" w:customStyle="1" w:styleId="CommentSubjectChar">
    <w:name w:val="Comment Subject Char"/>
    <w:basedOn w:val="CommentTextChar"/>
    <w:link w:val="CommentSubject"/>
    <w:uiPriority w:val="99"/>
    <w:semiHidden/>
    <w:rsid w:val="00360EC9"/>
    <w:rPr>
      <w:b/>
      <w:bCs/>
      <w:sz w:val="20"/>
      <w:szCs w:val="20"/>
    </w:rPr>
  </w:style>
  <w:style w:type="paragraph" w:styleId="ListParagraph">
    <w:name w:val="List Paragraph"/>
    <w:basedOn w:val="Normal"/>
    <w:uiPriority w:val="34"/>
    <w:qFormat/>
    <w:rsid w:val="00A15639"/>
    <w:pPr>
      <w:ind w:left="720"/>
      <w:contextualSpacing/>
    </w:pPr>
  </w:style>
  <w:style w:type="paragraph" w:styleId="Revision">
    <w:name w:val="Revision"/>
    <w:hidden/>
    <w:uiPriority w:val="99"/>
    <w:semiHidden/>
    <w:rsid w:val="004E3A09"/>
    <w:pPr>
      <w:spacing w:after="0" w:line="240" w:lineRule="auto"/>
    </w:pPr>
  </w:style>
  <w:style w:type="paragraph" w:styleId="NormalWeb">
    <w:name w:val="Normal (Web)"/>
    <w:basedOn w:val="Normal"/>
    <w:uiPriority w:val="99"/>
    <w:semiHidden/>
    <w:unhideWhenUsed/>
    <w:rsid w:val="00FA31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png@01D9D04F.E3FAAB7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7647BC2A6A5D41B2903F526C74F9F6" ma:contentTypeVersion="14" ma:contentTypeDescription="Create a new document." ma:contentTypeScope="" ma:versionID="ead8d9bf0ce64302a54161e1b45a7ff5">
  <xsd:schema xmlns:xsd="http://www.w3.org/2001/XMLSchema" xmlns:xs="http://www.w3.org/2001/XMLSchema" xmlns:p="http://schemas.microsoft.com/office/2006/metadata/properties" xmlns:ns1="http://schemas.microsoft.com/sharepoint/v3" xmlns:ns2="dc0e8970-953f-4e66-a9f3-5d03509eddec" targetNamespace="http://schemas.microsoft.com/office/2006/metadata/properties" ma:root="true" ma:fieldsID="e8224a416a3f7689ed08882342442dec" ns1:_="" ns2:_="">
    <xsd:import namespace="http://schemas.microsoft.com/sharepoint/v3"/>
    <xsd:import namespace="dc0e8970-953f-4e66-a9f3-5d03509edde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0e8970-953f-4e66-a9f3-5d03509edde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dc0e8970-953f-4e66-a9f3-5d03509eddec">
      <UserInfo>
        <DisplayName>WATKINS, Lydia</DisplayName>
        <AccountId>40</AccountId>
        <AccountType/>
      </UserInfo>
    </PPContentApprover>
    <PPLastReviewedBy xmlns="dc0e8970-953f-4e66-a9f3-5d03509eddec">
      <UserInfo>
        <DisplayName>WATKINS, Lydia</DisplayName>
        <AccountId>40</AccountId>
        <AccountType/>
      </UserInfo>
    </PPLastReviewedBy>
    <PPModeratedBy xmlns="dc0e8970-953f-4e66-a9f3-5d03509eddec">
      <UserInfo>
        <DisplayName>WATKINS, Lydia</DisplayName>
        <AccountId>40</AccountId>
        <AccountType/>
      </UserInfo>
    </PPModeratedBy>
    <PPSubmittedBy xmlns="dc0e8970-953f-4e66-a9f3-5d03509eddec">
      <UserInfo>
        <DisplayName>WATKINS, Lydia</DisplayName>
        <AccountId>40</AccountId>
        <AccountType/>
      </UserInfo>
    </PPSubmittedBy>
    <PPReferenceNumber xmlns="dc0e8970-953f-4e66-a9f3-5d03509eddec" xsi:nil="true"/>
    <PPModeratedDate xmlns="dc0e8970-953f-4e66-a9f3-5d03509eddec">2026-06-16T02:04:50+00:00</PPModeratedDate>
    <PPLastReviewedDate xmlns="dc0e8970-953f-4e66-a9f3-5d03509eddec">2026-06-16T02:04:51+00:00</PPLastReviewedDate>
    <PPContentAuthor xmlns="dc0e8970-953f-4e66-a9f3-5d03509eddec">
      <UserInfo>
        <DisplayName>WATKINS, Lydia</DisplayName>
        <AccountId>40</AccountId>
        <AccountType/>
      </UserInfo>
    </PPContentAuthor>
    <PPContentOwner xmlns="dc0e8970-953f-4e66-a9f3-5d03509eddec">
      <UserInfo>
        <DisplayName>WATKINS, Lydia</DisplayName>
        <AccountId>40</AccountId>
        <AccountType/>
      </UserInfo>
    </PPContentOwner>
    <PPSubmittedDate xmlns="dc0e8970-953f-4e66-a9f3-5d03509eddec">2026-06-16T02:04:03+00:00</PPSubmittedDate>
    <PPPublishedNotificationAddresses xmlns="dc0e8970-953f-4e66-a9f3-5d03509eddec" xsi:nil="true"/>
    <PPReviewDate xmlns="dc0e8970-953f-4e66-a9f3-5d03509edde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745646-13A4-41E4-B498-7A000DC3D2CC}">
  <ds:schemaRefs>
    <ds:schemaRef ds:uri="http://schemas.openxmlformats.org/officeDocument/2006/bibliography"/>
  </ds:schemaRefs>
</ds:datastoreItem>
</file>

<file path=customXml/itemProps2.xml><?xml version="1.0" encoding="utf-8"?>
<ds:datastoreItem xmlns:ds="http://schemas.openxmlformats.org/officeDocument/2006/customXml" ds:itemID="{52A52EC7-1E37-468C-960D-D1D435C29F56}"/>
</file>

<file path=customXml/itemProps3.xml><?xml version="1.0" encoding="utf-8"?>
<ds:datastoreItem xmlns:ds="http://schemas.openxmlformats.org/officeDocument/2006/customXml" ds:itemID="{5C51B029-CF5A-4ED3-BB21-05F0D20E8F01}">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4.xml><?xml version="1.0" encoding="utf-8"?>
<ds:datastoreItem xmlns:ds="http://schemas.openxmlformats.org/officeDocument/2006/customXml" ds:itemID="{467A59C7-2BFF-4045-9C38-722288FD4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2389</Words>
  <Characters>13026</Characters>
  <Application>Microsoft Office Word</Application>
  <DocSecurity>0</DocSecurity>
  <Lines>521</Lines>
  <Paragraphs>350</Paragraphs>
  <ScaleCrop>false</ScaleCrop>
  <HeadingPairs>
    <vt:vector size="2" baseType="variant">
      <vt:variant>
        <vt:lpstr>Title</vt:lpstr>
      </vt:variant>
      <vt:variant>
        <vt:i4>1</vt:i4>
      </vt:variant>
    </vt:vector>
  </HeadingPairs>
  <TitlesOfParts>
    <vt:vector size="1" baseType="lpstr">
      <vt:lpstr>Annual implementation plan template</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implementation plan</dc:title>
  <dc:subject>Annual implementation plan</dc:subject>
  <dc:creator>Queensland Government</dc:creator>
  <cp:keywords>Annual implementation plan</cp:keywords>
  <dc:description/>
  <cp:revision>5</cp:revision>
  <cp:lastPrinted>2023-09-25T01:28:00Z</cp:lastPrinted>
  <dcterms:created xsi:type="dcterms:W3CDTF">2026-02-22T04:25:00Z</dcterms:created>
  <dcterms:modified xsi:type="dcterms:W3CDTF">2026-03-31T05:59:00Z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0x010100F07647BC2A6A5D41B2903F526C74F9F6</vt:lpwstr>
  </property>
  <property fmtid="{D5CDD505-2E9C-101B-9397-08002B2CF9AE}" pid="3" name="PublishingContact">
    <vt:lpwstr/>
  </property>
  <property fmtid="{D5CDD505-2E9C-101B-9397-08002B2CF9AE}" pid="4" name="Security">
    <vt:lpwstr>Unclassified</vt:lpwstr>
  </property>
  <property fmtid="{D5CDD505-2E9C-101B-9397-08002B2CF9AE}" pid="5" name="Language">
    <vt:lpwstr>English</vt:lpwstr>
  </property>
  <property fmtid="{D5CDD505-2E9C-101B-9397-08002B2CF9AE}" pid="6" name="OnePortal coverage">
    <vt:lpwstr>Queensland</vt:lpwstr>
  </property>
  <property fmtid="{D5CDD505-2E9C-101B-9397-08002B2CF9AE}" pid="7" name="Creator and publisher">
    <vt:lpwstr>Department of Education, Queensland</vt:lpwstr>
  </property>
  <property fmtid="{D5CDD505-2E9C-101B-9397-08002B2CF9AE}" pid="8" name="Rights">
    <vt:lpwstr>State of Queensland (Department of Education)</vt:lpwstr>
  </property>
  <property fmtid="{D5CDD505-2E9C-101B-9397-08002B2CF9AE}" pid="9" name="_ResourceType">
    <vt:lpwstr>Other</vt:lpwstr>
  </property>
  <property fmtid="{D5CDD505-2E9C-101B-9397-08002B2CF9AE}" pid="10" name="Item Description">
    <vt:lpwstr>Annual implementation plan template 1</vt:lpwstr>
  </property>
</Properties>
</file>